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2C" w:rsidRDefault="00F42A2C" w:rsidP="00F42A2C">
      <w:pPr>
        <w:pStyle w:val="a8"/>
        <w:ind w:right="-285"/>
        <w:jc w:val="right"/>
        <w:rPr>
          <w:rFonts w:ascii="Times New Roman" w:hAnsi="Times New Roman"/>
          <w:b/>
          <w:sz w:val="32"/>
          <w:szCs w:val="32"/>
        </w:rPr>
      </w:pPr>
    </w:p>
    <w:p w:rsidR="00C05F6A" w:rsidRPr="006277D1" w:rsidRDefault="00C05F6A" w:rsidP="00C05F6A">
      <w:pPr>
        <w:pStyle w:val="a8"/>
        <w:ind w:right="-285"/>
        <w:rPr>
          <w:rFonts w:ascii="Times New Roman" w:hAnsi="Times New Roman"/>
          <w:b/>
          <w:sz w:val="32"/>
          <w:szCs w:val="32"/>
        </w:rPr>
      </w:pPr>
      <w:r w:rsidRPr="006277D1">
        <w:rPr>
          <w:rFonts w:ascii="Times New Roman" w:hAnsi="Times New Roman"/>
          <w:b/>
          <w:sz w:val="32"/>
          <w:szCs w:val="32"/>
        </w:rPr>
        <w:t>АДМ</w:t>
      </w:r>
      <w:r>
        <w:rPr>
          <w:rFonts w:ascii="Times New Roman" w:hAnsi="Times New Roman"/>
          <w:b/>
          <w:sz w:val="32"/>
          <w:szCs w:val="32"/>
        </w:rPr>
        <w:t xml:space="preserve">ИНИСТРАЦИЯ ГОРОДСКОГО ПОСЕЛЕНИЯ </w:t>
      </w:r>
      <w:proofErr w:type="gramStart"/>
      <w:r w:rsidRPr="006277D1">
        <w:rPr>
          <w:rFonts w:ascii="Times New Roman" w:hAnsi="Times New Roman"/>
          <w:b/>
          <w:sz w:val="32"/>
          <w:szCs w:val="32"/>
        </w:rPr>
        <w:t>ЛУГОВОЙ</w:t>
      </w:r>
      <w:proofErr w:type="gramEnd"/>
    </w:p>
    <w:p w:rsidR="00C05F6A" w:rsidRPr="006277D1" w:rsidRDefault="00C05F6A" w:rsidP="00C05F6A">
      <w:pPr>
        <w:pStyle w:val="a8"/>
        <w:jc w:val="center"/>
        <w:rPr>
          <w:rFonts w:ascii="Times New Roman" w:hAnsi="Times New Roman"/>
          <w:sz w:val="28"/>
          <w:szCs w:val="28"/>
        </w:rPr>
      </w:pPr>
      <w:proofErr w:type="spellStart"/>
      <w:r w:rsidRPr="006277D1">
        <w:rPr>
          <w:rFonts w:ascii="Times New Roman" w:hAnsi="Times New Roman"/>
          <w:sz w:val="28"/>
          <w:szCs w:val="28"/>
        </w:rPr>
        <w:t>Кондинского</w:t>
      </w:r>
      <w:proofErr w:type="spellEnd"/>
      <w:r w:rsidRPr="006277D1">
        <w:rPr>
          <w:rFonts w:ascii="Times New Roman" w:hAnsi="Times New Roman"/>
          <w:sz w:val="28"/>
          <w:szCs w:val="28"/>
        </w:rPr>
        <w:t xml:space="preserve">  района</w:t>
      </w:r>
    </w:p>
    <w:p w:rsidR="00C05F6A" w:rsidRPr="006277D1" w:rsidRDefault="00C05F6A" w:rsidP="00C05F6A">
      <w:pPr>
        <w:pStyle w:val="a8"/>
        <w:jc w:val="center"/>
        <w:rPr>
          <w:rFonts w:ascii="Times New Roman" w:hAnsi="Times New Roman"/>
          <w:sz w:val="28"/>
          <w:szCs w:val="28"/>
        </w:rPr>
      </w:pPr>
      <w:r w:rsidRPr="006277D1">
        <w:rPr>
          <w:rFonts w:ascii="Times New Roman" w:hAnsi="Times New Roman"/>
          <w:sz w:val="28"/>
          <w:szCs w:val="28"/>
        </w:rPr>
        <w:t xml:space="preserve">Ханты – Мансийского автономного округа – </w:t>
      </w:r>
      <w:proofErr w:type="spellStart"/>
      <w:r w:rsidRPr="006277D1">
        <w:rPr>
          <w:rFonts w:ascii="Times New Roman" w:hAnsi="Times New Roman"/>
          <w:sz w:val="28"/>
          <w:szCs w:val="28"/>
        </w:rPr>
        <w:t>Югры</w:t>
      </w:r>
      <w:proofErr w:type="spellEnd"/>
    </w:p>
    <w:p w:rsidR="00C05F6A" w:rsidRPr="006277D1" w:rsidRDefault="00651776" w:rsidP="00C05F6A">
      <w:pPr>
        <w:jc w:val="center"/>
        <w:rPr>
          <w:rFonts w:ascii="Times New Roman" w:hAnsi="Times New Roman"/>
          <w:sz w:val="32"/>
          <w:szCs w:val="32"/>
        </w:rPr>
      </w:pPr>
      <w:r w:rsidRPr="00651776">
        <w:rPr>
          <w:rFonts w:ascii="Times New Roman" w:hAnsi="Times New Roman"/>
          <w:noProof/>
          <w:sz w:val="24"/>
          <w:szCs w:val="24"/>
        </w:rPr>
        <w:pict>
          <v:line id="Line 32" o:spid="_x0000_s1036" style="position:absolute;left:0;text-align:left;z-index:251662336;visibility:visible" from="-3.05pt,5.8pt" to="48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OB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"/>
        </w:pict>
      </w:r>
    </w:p>
    <w:p w:rsidR="00C05F6A" w:rsidRPr="000116F0" w:rsidRDefault="00C05F6A" w:rsidP="00C05F6A">
      <w:pPr>
        <w:jc w:val="center"/>
        <w:rPr>
          <w:rFonts w:ascii="Times New Roman" w:hAnsi="Times New Roman"/>
          <w:sz w:val="32"/>
          <w:szCs w:val="32"/>
        </w:rPr>
      </w:pPr>
      <w:r w:rsidRPr="000116F0">
        <w:rPr>
          <w:rFonts w:ascii="Times New Roman" w:hAnsi="Times New Roman"/>
          <w:b/>
          <w:bCs/>
          <w:sz w:val="32"/>
          <w:szCs w:val="32"/>
        </w:rPr>
        <w:t>ПОСТАНОВЛЕНИЕ</w:t>
      </w:r>
    </w:p>
    <w:p w:rsidR="00C05F6A" w:rsidRPr="000116F0" w:rsidRDefault="005F4FDF" w:rsidP="00C05F6A">
      <w:pPr>
        <w:tabs>
          <w:tab w:val="right" w:pos="9356"/>
        </w:tabs>
        <w:rPr>
          <w:rFonts w:ascii="Times New Roman" w:hAnsi="Times New Roman"/>
          <w:b/>
          <w:sz w:val="32"/>
          <w:szCs w:val="32"/>
        </w:rPr>
      </w:pPr>
      <w:r>
        <w:rPr>
          <w:rFonts w:ascii="Times New Roman" w:hAnsi="Times New Roman"/>
          <w:b/>
          <w:sz w:val="32"/>
          <w:szCs w:val="32"/>
        </w:rPr>
        <w:t>08.02.2021</w:t>
      </w:r>
      <w:r w:rsidR="00F42A2C">
        <w:rPr>
          <w:rFonts w:ascii="Times New Roman" w:hAnsi="Times New Roman"/>
          <w:b/>
          <w:sz w:val="32"/>
          <w:szCs w:val="32"/>
        </w:rPr>
        <w:t xml:space="preserve"> </w:t>
      </w:r>
      <w:r w:rsidR="00C05F6A">
        <w:rPr>
          <w:rFonts w:ascii="Times New Roman" w:hAnsi="Times New Roman"/>
          <w:b/>
          <w:sz w:val="32"/>
          <w:szCs w:val="32"/>
        </w:rPr>
        <w:t xml:space="preserve"> </w:t>
      </w:r>
      <w:r w:rsidR="00F42A2C">
        <w:rPr>
          <w:rFonts w:ascii="Times New Roman" w:hAnsi="Times New Roman"/>
          <w:b/>
          <w:sz w:val="32"/>
          <w:szCs w:val="32"/>
        </w:rPr>
        <w:t xml:space="preserve">    </w:t>
      </w:r>
      <w:r w:rsidR="00F42A2C">
        <w:rPr>
          <w:rFonts w:ascii="Times New Roman" w:hAnsi="Times New Roman"/>
          <w:b/>
          <w:sz w:val="32"/>
          <w:szCs w:val="32"/>
        </w:rPr>
        <w:tab/>
        <w:t>№</w:t>
      </w:r>
      <w:r>
        <w:rPr>
          <w:rFonts w:ascii="Times New Roman" w:hAnsi="Times New Roman"/>
          <w:b/>
          <w:sz w:val="32"/>
          <w:szCs w:val="32"/>
        </w:rPr>
        <w:t xml:space="preserve"> 25</w:t>
      </w:r>
    </w:p>
    <w:p w:rsidR="00C05F6A" w:rsidRPr="000116F0" w:rsidRDefault="00C05F6A" w:rsidP="00C05F6A">
      <w:pPr>
        <w:jc w:val="center"/>
        <w:rPr>
          <w:rFonts w:ascii="Times New Roman" w:hAnsi="Times New Roman"/>
          <w:b/>
          <w:sz w:val="28"/>
          <w:szCs w:val="28"/>
        </w:rPr>
      </w:pPr>
      <w:proofErr w:type="spellStart"/>
      <w:r w:rsidRPr="000116F0">
        <w:rPr>
          <w:rFonts w:ascii="Times New Roman" w:hAnsi="Times New Roman"/>
          <w:b/>
          <w:sz w:val="28"/>
          <w:szCs w:val="28"/>
        </w:rPr>
        <w:t>пгт</w:t>
      </w:r>
      <w:proofErr w:type="gramStart"/>
      <w:r w:rsidRPr="000116F0">
        <w:rPr>
          <w:rFonts w:ascii="Times New Roman" w:hAnsi="Times New Roman"/>
          <w:b/>
          <w:sz w:val="28"/>
          <w:szCs w:val="28"/>
        </w:rPr>
        <w:t>.Л</w:t>
      </w:r>
      <w:proofErr w:type="gramEnd"/>
      <w:r w:rsidRPr="000116F0">
        <w:rPr>
          <w:rFonts w:ascii="Times New Roman" w:hAnsi="Times New Roman"/>
          <w:b/>
          <w:sz w:val="28"/>
          <w:szCs w:val="28"/>
        </w:rPr>
        <w:t>уговой</w:t>
      </w:r>
      <w:proofErr w:type="spellEnd"/>
    </w:p>
    <w:p w:rsidR="00C05F6A" w:rsidRPr="00F42A2C" w:rsidRDefault="00C05F6A" w:rsidP="00C05F6A">
      <w:pPr>
        <w:pStyle w:val="ConsPlusTitle"/>
        <w:widowControl/>
        <w:jc w:val="both"/>
        <w:rPr>
          <w:rFonts w:ascii="Times New Roman" w:hAnsi="Times New Roman" w:cs="Times New Roman"/>
          <w:bCs w:val="0"/>
          <w:sz w:val="26"/>
          <w:szCs w:val="26"/>
        </w:rPr>
      </w:pPr>
    </w:p>
    <w:p w:rsidR="00C05F6A" w:rsidRPr="00F42A2C" w:rsidRDefault="00C05F6A" w:rsidP="00C05F6A">
      <w:pPr>
        <w:pStyle w:val="ConsPlusTitle"/>
        <w:widowControl/>
        <w:jc w:val="both"/>
        <w:rPr>
          <w:rFonts w:ascii="Times New Roman" w:hAnsi="Times New Roman" w:cs="Times New Roman"/>
          <w:bCs w:val="0"/>
          <w:sz w:val="26"/>
          <w:szCs w:val="26"/>
        </w:rPr>
      </w:pPr>
      <w:r w:rsidRPr="00F42A2C">
        <w:rPr>
          <w:rFonts w:ascii="Times New Roman" w:hAnsi="Times New Roman" w:cs="Times New Roman"/>
          <w:bCs w:val="0"/>
          <w:sz w:val="26"/>
          <w:szCs w:val="26"/>
        </w:rPr>
        <w:t xml:space="preserve">Об утверждении </w:t>
      </w:r>
      <w:proofErr w:type="gramStart"/>
      <w:r w:rsidRPr="00F42A2C">
        <w:rPr>
          <w:rFonts w:ascii="Times New Roman" w:hAnsi="Times New Roman" w:cs="Times New Roman"/>
          <w:bCs w:val="0"/>
          <w:sz w:val="26"/>
          <w:szCs w:val="26"/>
        </w:rPr>
        <w:t>административного</w:t>
      </w:r>
      <w:proofErr w:type="gramEnd"/>
    </w:p>
    <w:p w:rsidR="00C05F6A" w:rsidRPr="00F42A2C" w:rsidRDefault="00C05F6A" w:rsidP="00C05F6A">
      <w:pPr>
        <w:pStyle w:val="ConsPlusTitle"/>
        <w:widowControl/>
        <w:jc w:val="both"/>
        <w:rPr>
          <w:rFonts w:ascii="Times New Roman" w:hAnsi="Times New Roman" w:cs="Times New Roman"/>
          <w:bCs w:val="0"/>
          <w:sz w:val="26"/>
          <w:szCs w:val="26"/>
        </w:rPr>
      </w:pPr>
      <w:r w:rsidRPr="00F42A2C">
        <w:rPr>
          <w:rFonts w:ascii="Times New Roman" w:hAnsi="Times New Roman" w:cs="Times New Roman"/>
          <w:bCs w:val="0"/>
          <w:sz w:val="26"/>
          <w:szCs w:val="26"/>
        </w:rPr>
        <w:t xml:space="preserve">регламента по предоставлению </w:t>
      </w:r>
      <w:proofErr w:type="gramStart"/>
      <w:r w:rsidRPr="00F42A2C">
        <w:rPr>
          <w:rFonts w:ascii="Times New Roman" w:hAnsi="Times New Roman" w:cs="Times New Roman"/>
          <w:bCs w:val="0"/>
          <w:sz w:val="26"/>
          <w:szCs w:val="26"/>
        </w:rPr>
        <w:t>муниципальной</w:t>
      </w:r>
      <w:proofErr w:type="gramEnd"/>
    </w:p>
    <w:p w:rsidR="00C05F6A" w:rsidRPr="00F42A2C" w:rsidRDefault="00C05F6A" w:rsidP="00C05F6A">
      <w:pPr>
        <w:pStyle w:val="ConsPlusTitle"/>
        <w:widowControl/>
        <w:jc w:val="both"/>
        <w:rPr>
          <w:rFonts w:ascii="Times New Roman" w:hAnsi="Times New Roman" w:cs="Times New Roman"/>
          <w:bCs w:val="0"/>
          <w:sz w:val="26"/>
          <w:szCs w:val="26"/>
        </w:rPr>
      </w:pPr>
      <w:r w:rsidRPr="00F42A2C">
        <w:rPr>
          <w:rFonts w:ascii="Times New Roman" w:hAnsi="Times New Roman" w:cs="Times New Roman"/>
          <w:bCs w:val="0"/>
          <w:sz w:val="26"/>
          <w:szCs w:val="26"/>
        </w:rPr>
        <w:t xml:space="preserve">услуги «Выдача разрешения на вступление в брак </w:t>
      </w:r>
    </w:p>
    <w:p w:rsidR="00C05F6A" w:rsidRPr="00F42A2C" w:rsidRDefault="00C05F6A" w:rsidP="00C05F6A">
      <w:pPr>
        <w:pStyle w:val="ConsPlusTitle"/>
        <w:widowControl/>
        <w:jc w:val="both"/>
        <w:rPr>
          <w:rFonts w:ascii="Times New Roman" w:hAnsi="Times New Roman" w:cs="Times New Roman"/>
          <w:sz w:val="26"/>
          <w:szCs w:val="26"/>
        </w:rPr>
      </w:pPr>
      <w:r w:rsidRPr="00F42A2C">
        <w:rPr>
          <w:rFonts w:ascii="Times New Roman" w:hAnsi="Times New Roman" w:cs="Times New Roman"/>
          <w:bCs w:val="0"/>
          <w:sz w:val="26"/>
          <w:szCs w:val="26"/>
        </w:rPr>
        <w:t>несовершеннолетним лицам</w:t>
      </w:r>
      <w:r w:rsidRPr="00F42A2C">
        <w:rPr>
          <w:rFonts w:ascii="Times New Roman" w:hAnsi="Times New Roman" w:cs="Times New Roman"/>
          <w:sz w:val="26"/>
          <w:szCs w:val="26"/>
        </w:rPr>
        <w:t>»</w:t>
      </w:r>
    </w:p>
    <w:p w:rsidR="00C05F6A" w:rsidRPr="00F42A2C" w:rsidRDefault="00C05F6A" w:rsidP="00C05F6A">
      <w:pPr>
        <w:pStyle w:val="ConsPlusTitle"/>
        <w:widowControl/>
        <w:jc w:val="both"/>
        <w:rPr>
          <w:rFonts w:ascii="Times New Roman" w:hAnsi="Times New Roman" w:cs="Times New Roman"/>
          <w:sz w:val="26"/>
          <w:szCs w:val="26"/>
        </w:rPr>
      </w:pPr>
    </w:p>
    <w:p w:rsidR="00C05F6A" w:rsidRPr="00F42A2C" w:rsidRDefault="00C05F6A" w:rsidP="00C05F6A">
      <w:pPr>
        <w:pStyle w:val="a8"/>
        <w:ind w:firstLine="851"/>
        <w:jc w:val="both"/>
        <w:rPr>
          <w:rFonts w:ascii="Times New Roman" w:hAnsi="Times New Roman"/>
          <w:sz w:val="26"/>
          <w:szCs w:val="26"/>
        </w:rPr>
      </w:pPr>
      <w:r w:rsidRPr="00F42A2C">
        <w:rPr>
          <w:rFonts w:ascii="Times New Roman" w:hAnsi="Times New Roman"/>
          <w:sz w:val="26"/>
          <w:szCs w:val="26"/>
        </w:rPr>
        <w:t xml:space="preserve">В соответствии с Федеральными законами от 27.07.2010 № 210-ФЗ «Об организации предоставления государственных и муниципальных услуг», от 09.02.2009 № 8-ФЗ «Об обеспечении доступа к информации о деятельности </w:t>
      </w:r>
      <w:proofErr w:type="gramStart"/>
      <w:r w:rsidRPr="00F42A2C">
        <w:rPr>
          <w:rFonts w:ascii="Times New Roman" w:hAnsi="Times New Roman"/>
          <w:sz w:val="26"/>
          <w:szCs w:val="26"/>
        </w:rPr>
        <w:t xml:space="preserve">государственных органов и органов местного самоуправления», от 06.10.2003 № 131-ФЗ «Об общих принципах организации органов местного самоуправления в Российской Федерации», постановлением администрации городского поселения Луговой от 27.06.2012 № 60  «Об утверждении порядка разработки и утверждения административных регламентов предоставления муниципальных услуг» (с изменениями от  29.01.2013), постановлением администрации городского поселения Луговой от  </w:t>
      </w:r>
      <w:r w:rsidR="00183742" w:rsidRPr="00F42A2C">
        <w:rPr>
          <w:rFonts w:ascii="Times New Roman" w:hAnsi="Times New Roman"/>
          <w:sz w:val="26"/>
          <w:szCs w:val="26"/>
        </w:rPr>
        <w:t>03.11.2020г. № 206</w:t>
      </w:r>
      <w:r w:rsidRPr="00F42A2C">
        <w:rPr>
          <w:rFonts w:ascii="Times New Roman" w:hAnsi="Times New Roman"/>
          <w:sz w:val="26"/>
          <w:szCs w:val="26"/>
        </w:rPr>
        <w:t xml:space="preserve">  «Об утверждении Реестра муниципальных услуг городского поселения Луговой»,</w:t>
      </w:r>
      <w:r w:rsidRPr="00F42A2C">
        <w:rPr>
          <w:rFonts w:ascii="Times New Roman" w:hAnsi="Times New Roman"/>
          <w:color w:val="FF0000"/>
          <w:sz w:val="26"/>
          <w:szCs w:val="26"/>
        </w:rPr>
        <w:t xml:space="preserve"> </w:t>
      </w:r>
      <w:r w:rsidRPr="00F42A2C">
        <w:rPr>
          <w:rFonts w:ascii="Times New Roman" w:hAnsi="Times New Roman"/>
          <w:sz w:val="26"/>
          <w:szCs w:val="26"/>
        </w:rPr>
        <w:t>в</w:t>
      </w:r>
      <w:proofErr w:type="gramEnd"/>
      <w:r w:rsidRPr="00F42A2C">
        <w:rPr>
          <w:rFonts w:ascii="Times New Roman" w:hAnsi="Times New Roman"/>
          <w:sz w:val="26"/>
          <w:szCs w:val="26"/>
        </w:rPr>
        <w:t xml:space="preserve"> целях повышения прозрачности,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w:t>
      </w:r>
    </w:p>
    <w:p w:rsidR="00C05F6A" w:rsidRPr="00F42A2C" w:rsidRDefault="00C05F6A" w:rsidP="00C05F6A">
      <w:pPr>
        <w:pStyle w:val="a8"/>
        <w:numPr>
          <w:ilvl w:val="0"/>
          <w:numId w:val="1"/>
        </w:numPr>
        <w:ind w:left="0" w:firstLine="851"/>
        <w:jc w:val="both"/>
        <w:rPr>
          <w:rFonts w:ascii="Times New Roman" w:hAnsi="Times New Roman"/>
          <w:sz w:val="26"/>
          <w:szCs w:val="26"/>
        </w:rPr>
      </w:pPr>
      <w:r w:rsidRPr="00F42A2C">
        <w:rPr>
          <w:rFonts w:ascii="Times New Roman" w:hAnsi="Times New Roman"/>
          <w:sz w:val="26"/>
          <w:szCs w:val="26"/>
        </w:rPr>
        <w:t>Утвердить административный регламент по предоставлению муниципальной услуги «</w:t>
      </w:r>
      <w:r w:rsidRPr="00F42A2C">
        <w:rPr>
          <w:rFonts w:ascii="Times New Roman" w:hAnsi="Times New Roman"/>
          <w:bCs/>
          <w:sz w:val="26"/>
          <w:szCs w:val="26"/>
        </w:rPr>
        <w:t>Выдача разрешения на вступление в брак несовершеннолетним лицам</w:t>
      </w:r>
      <w:r w:rsidRPr="00F42A2C">
        <w:rPr>
          <w:rFonts w:ascii="Times New Roman" w:hAnsi="Times New Roman"/>
          <w:sz w:val="26"/>
          <w:szCs w:val="26"/>
        </w:rPr>
        <w:t>» (приложение).</w:t>
      </w:r>
    </w:p>
    <w:p w:rsidR="00F42A2C" w:rsidRPr="00F42A2C" w:rsidRDefault="00F42A2C" w:rsidP="00C05F6A">
      <w:pPr>
        <w:pStyle w:val="a8"/>
        <w:numPr>
          <w:ilvl w:val="0"/>
          <w:numId w:val="1"/>
        </w:numPr>
        <w:ind w:left="0" w:firstLine="851"/>
        <w:jc w:val="both"/>
        <w:rPr>
          <w:rFonts w:ascii="Times New Roman" w:hAnsi="Times New Roman"/>
          <w:sz w:val="26"/>
          <w:szCs w:val="26"/>
        </w:rPr>
      </w:pPr>
      <w:r w:rsidRPr="00F42A2C">
        <w:rPr>
          <w:rFonts w:ascii="Times New Roman" w:hAnsi="Times New Roman"/>
          <w:sz w:val="26"/>
          <w:szCs w:val="26"/>
        </w:rPr>
        <w:t xml:space="preserve">Считать утратившим силу: постановление администрации городского поселения Луговой от 18.11.2020 № 214 «Об утверждении административного регламента по предоставлению муниципальной услуги «Выдача разрешения на вступление в брак несовершеннолетним лицам». </w:t>
      </w:r>
    </w:p>
    <w:p w:rsidR="00C05F6A" w:rsidRPr="00F42A2C" w:rsidRDefault="00C05F6A" w:rsidP="00C05F6A">
      <w:pPr>
        <w:pStyle w:val="a8"/>
        <w:numPr>
          <w:ilvl w:val="0"/>
          <w:numId w:val="1"/>
        </w:numPr>
        <w:ind w:left="0" w:firstLine="851"/>
        <w:jc w:val="both"/>
        <w:rPr>
          <w:rFonts w:ascii="Times New Roman" w:hAnsi="Times New Roman"/>
          <w:sz w:val="26"/>
          <w:szCs w:val="26"/>
        </w:rPr>
      </w:pPr>
      <w:r w:rsidRPr="00F42A2C">
        <w:rPr>
          <w:rFonts w:ascii="Times New Roman" w:hAnsi="Times New Roman"/>
          <w:sz w:val="26"/>
          <w:szCs w:val="26"/>
        </w:rPr>
        <w:t>Настоящее постановление подлежит опубликованию (обнародованию).</w:t>
      </w:r>
    </w:p>
    <w:p w:rsidR="00C05F6A" w:rsidRPr="00F42A2C" w:rsidRDefault="00C05F6A" w:rsidP="00C05F6A">
      <w:pPr>
        <w:pStyle w:val="a8"/>
        <w:numPr>
          <w:ilvl w:val="0"/>
          <w:numId w:val="1"/>
        </w:numPr>
        <w:ind w:left="0" w:firstLine="851"/>
        <w:jc w:val="both"/>
        <w:rPr>
          <w:rFonts w:ascii="Times New Roman" w:hAnsi="Times New Roman"/>
          <w:sz w:val="26"/>
          <w:szCs w:val="26"/>
        </w:rPr>
      </w:pPr>
      <w:r w:rsidRPr="00F42A2C">
        <w:rPr>
          <w:rFonts w:ascii="Times New Roman" w:hAnsi="Times New Roman"/>
          <w:sz w:val="26"/>
          <w:szCs w:val="26"/>
        </w:rPr>
        <w:t>Настоящее постановление вступает в силу со дня его официального опубликования (обнародования) в установленном порядке.</w:t>
      </w:r>
    </w:p>
    <w:p w:rsidR="00C05F6A" w:rsidRPr="00F42A2C" w:rsidRDefault="00C05F6A" w:rsidP="00C05F6A">
      <w:pPr>
        <w:pStyle w:val="a8"/>
        <w:numPr>
          <w:ilvl w:val="0"/>
          <w:numId w:val="1"/>
        </w:numPr>
        <w:ind w:left="0" w:firstLine="851"/>
        <w:jc w:val="both"/>
        <w:rPr>
          <w:rFonts w:ascii="Times New Roman" w:hAnsi="Times New Roman"/>
          <w:sz w:val="26"/>
          <w:szCs w:val="26"/>
        </w:rPr>
      </w:pPr>
      <w:proofErr w:type="gramStart"/>
      <w:r w:rsidRPr="00F42A2C">
        <w:rPr>
          <w:rFonts w:ascii="Times New Roman" w:hAnsi="Times New Roman"/>
          <w:sz w:val="26"/>
          <w:szCs w:val="26"/>
        </w:rPr>
        <w:t>Контроль за</w:t>
      </w:r>
      <w:proofErr w:type="gramEnd"/>
      <w:r w:rsidRPr="00F42A2C">
        <w:rPr>
          <w:rFonts w:ascii="Times New Roman" w:hAnsi="Times New Roman"/>
          <w:sz w:val="26"/>
          <w:szCs w:val="26"/>
        </w:rPr>
        <w:t xml:space="preserve"> выполнением постановления оставляю за собой.</w:t>
      </w:r>
    </w:p>
    <w:p w:rsidR="00C05F6A" w:rsidRPr="00F42A2C" w:rsidRDefault="00C05F6A" w:rsidP="00C05F6A">
      <w:pPr>
        <w:pStyle w:val="ConsPlusNormal"/>
        <w:ind w:firstLine="851"/>
        <w:rPr>
          <w:rFonts w:ascii="Times New Roman" w:hAnsi="Times New Roman" w:cs="Times New Roman"/>
          <w:sz w:val="26"/>
          <w:szCs w:val="26"/>
        </w:rPr>
      </w:pPr>
    </w:p>
    <w:p w:rsidR="00C05F6A" w:rsidRPr="00F42A2C" w:rsidRDefault="00C05F6A" w:rsidP="00C05F6A">
      <w:pPr>
        <w:pStyle w:val="ConsPlusNormal"/>
        <w:ind w:firstLine="0"/>
        <w:rPr>
          <w:rFonts w:ascii="Times New Roman" w:hAnsi="Times New Roman" w:cs="Times New Roman"/>
          <w:sz w:val="26"/>
          <w:szCs w:val="26"/>
        </w:rPr>
      </w:pPr>
    </w:p>
    <w:p w:rsidR="00C05F6A" w:rsidRPr="00F42A2C" w:rsidRDefault="00C05F6A" w:rsidP="00C05F6A">
      <w:pPr>
        <w:pStyle w:val="ConsPlusNormal"/>
        <w:ind w:firstLine="0"/>
        <w:rPr>
          <w:rFonts w:ascii="Times New Roman" w:hAnsi="Times New Roman" w:cs="Times New Roman"/>
          <w:sz w:val="26"/>
          <w:szCs w:val="26"/>
        </w:rPr>
      </w:pPr>
      <w:r w:rsidRPr="00F42A2C">
        <w:rPr>
          <w:rFonts w:ascii="Times New Roman" w:hAnsi="Times New Roman" w:cs="Times New Roman"/>
          <w:sz w:val="26"/>
          <w:szCs w:val="26"/>
        </w:rPr>
        <w:t>Глава городского поселения Луговой</w:t>
      </w:r>
      <w:r w:rsidRPr="00F42A2C">
        <w:rPr>
          <w:rFonts w:ascii="Times New Roman" w:hAnsi="Times New Roman" w:cs="Times New Roman"/>
          <w:sz w:val="26"/>
          <w:szCs w:val="26"/>
        </w:rPr>
        <w:tab/>
        <w:t xml:space="preserve">                                Ю.В. Гришаев </w:t>
      </w:r>
    </w:p>
    <w:p w:rsidR="00C05F6A" w:rsidRPr="000116F0" w:rsidRDefault="00C05F6A" w:rsidP="00C05F6A">
      <w:pPr>
        <w:autoSpaceDE w:val="0"/>
        <w:autoSpaceDN w:val="0"/>
        <w:adjustRightInd w:val="0"/>
        <w:jc w:val="center"/>
        <w:rPr>
          <w:rFonts w:ascii="Times New Roman" w:hAnsi="Times New Roman"/>
          <w:bCs/>
          <w:sz w:val="28"/>
          <w:szCs w:val="28"/>
        </w:rPr>
      </w:pPr>
    </w:p>
    <w:p w:rsidR="00625A30" w:rsidRPr="00C05F6A" w:rsidRDefault="00625A30" w:rsidP="00C05F6A">
      <w:pPr>
        <w:spacing w:after="0" w:line="240" w:lineRule="auto"/>
        <w:rPr>
          <w:rFonts w:ascii="Times New Roman" w:eastAsia="Times New Roman" w:hAnsi="Times New Roman"/>
          <w:sz w:val="24"/>
          <w:szCs w:val="24"/>
          <w:lang w:eastAsia="ru-RU"/>
        </w:rPr>
        <w:sectPr w:rsidR="00625A30" w:rsidRPr="00C05F6A" w:rsidSect="00F42A2C">
          <w:headerReference w:type="default" r:id="rId7"/>
          <w:pgSz w:w="11906" w:h="16838"/>
          <w:pgMar w:top="1135" w:right="851" w:bottom="851" w:left="1418" w:header="709" w:footer="709" w:gutter="0"/>
          <w:cols w:space="708"/>
          <w:docGrid w:linePitch="360"/>
        </w:sectPr>
      </w:pPr>
    </w:p>
    <w:p w:rsidR="00C05F6A" w:rsidRPr="00C05F6A" w:rsidRDefault="00C05F6A" w:rsidP="00C05F6A">
      <w:pPr>
        <w:pStyle w:val="a8"/>
        <w:ind w:firstLine="851"/>
        <w:jc w:val="right"/>
        <w:rPr>
          <w:rFonts w:ascii="Times New Roman" w:hAnsi="Times New Roman"/>
          <w:sz w:val="24"/>
          <w:szCs w:val="24"/>
        </w:rPr>
      </w:pPr>
      <w:r w:rsidRPr="00C05F6A">
        <w:rPr>
          <w:rFonts w:ascii="Times New Roman" w:hAnsi="Times New Roman"/>
          <w:sz w:val="24"/>
          <w:szCs w:val="24"/>
        </w:rPr>
        <w:lastRenderedPageBreak/>
        <w:t xml:space="preserve">Приложение </w:t>
      </w:r>
    </w:p>
    <w:p w:rsidR="00C05F6A" w:rsidRPr="00C05F6A" w:rsidRDefault="00C05F6A" w:rsidP="00C05F6A">
      <w:pPr>
        <w:pStyle w:val="a8"/>
        <w:ind w:firstLine="851"/>
        <w:jc w:val="right"/>
        <w:rPr>
          <w:rFonts w:ascii="Times New Roman" w:hAnsi="Times New Roman"/>
          <w:sz w:val="24"/>
          <w:szCs w:val="24"/>
        </w:rPr>
      </w:pPr>
      <w:r w:rsidRPr="00C05F6A">
        <w:rPr>
          <w:rFonts w:ascii="Times New Roman" w:hAnsi="Times New Roman"/>
          <w:sz w:val="24"/>
          <w:szCs w:val="24"/>
        </w:rPr>
        <w:t xml:space="preserve">к постановлению администрации </w:t>
      </w:r>
      <w:proofErr w:type="gramStart"/>
      <w:r w:rsidRPr="00C05F6A">
        <w:rPr>
          <w:rFonts w:ascii="Times New Roman" w:hAnsi="Times New Roman"/>
          <w:sz w:val="24"/>
          <w:szCs w:val="24"/>
        </w:rPr>
        <w:t>городского</w:t>
      </w:r>
      <w:proofErr w:type="gramEnd"/>
      <w:r w:rsidRPr="00C05F6A">
        <w:rPr>
          <w:rFonts w:ascii="Times New Roman" w:hAnsi="Times New Roman"/>
          <w:sz w:val="24"/>
          <w:szCs w:val="24"/>
        </w:rPr>
        <w:t xml:space="preserve"> </w:t>
      </w:r>
    </w:p>
    <w:p w:rsidR="00F42A2C" w:rsidRDefault="00F42A2C" w:rsidP="00C05F6A">
      <w:pPr>
        <w:pStyle w:val="a8"/>
        <w:ind w:firstLine="851"/>
        <w:jc w:val="right"/>
        <w:rPr>
          <w:rFonts w:ascii="Times New Roman" w:hAnsi="Times New Roman"/>
          <w:sz w:val="24"/>
          <w:szCs w:val="24"/>
        </w:rPr>
      </w:pPr>
      <w:r>
        <w:rPr>
          <w:rFonts w:ascii="Times New Roman" w:hAnsi="Times New Roman"/>
          <w:sz w:val="24"/>
          <w:szCs w:val="24"/>
        </w:rPr>
        <w:t xml:space="preserve">поселения </w:t>
      </w:r>
      <w:proofErr w:type="gramStart"/>
      <w:r>
        <w:rPr>
          <w:rFonts w:ascii="Times New Roman" w:hAnsi="Times New Roman"/>
          <w:sz w:val="24"/>
          <w:szCs w:val="24"/>
        </w:rPr>
        <w:t>Луговой</w:t>
      </w:r>
      <w:proofErr w:type="gramEnd"/>
      <w:r>
        <w:rPr>
          <w:rFonts w:ascii="Times New Roman" w:hAnsi="Times New Roman"/>
          <w:sz w:val="24"/>
          <w:szCs w:val="24"/>
        </w:rPr>
        <w:t xml:space="preserve"> </w:t>
      </w:r>
    </w:p>
    <w:p w:rsidR="00194BB8" w:rsidRPr="00C05F6A" w:rsidRDefault="00F42A2C" w:rsidP="00C05F6A">
      <w:pPr>
        <w:pStyle w:val="a8"/>
        <w:ind w:firstLine="851"/>
        <w:jc w:val="right"/>
        <w:rPr>
          <w:rFonts w:ascii="Times New Roman" w:eastAsia="Times New Roman" w:hAnsi="Times New Roman"/>
          <w:color w:val="000000"/>
          <w:sz w:val="24"/>
          <w:szCs w:val="24"/>
        </w:rPr>
      </w:pPr>
      <w:r>
        <w:rPr>
          <w:rFonts w:ascii="Times New Roman" w:hAnsi="Times New Roman"/>
          <w:sz w:val="24"/>
          <w:szCs w:val="24"/>
        </w:rPr>
        <w:t xml:space="preserve">от </w:t>
      </w:r>
      <w:r w:rsidR="005F4FDF">
        <w:rPr>
          <w:rFonts w:ascii="Times New Roman" w:hAnsi="Times New Roman"/>
          <w:sz w:val="24"/>
          <w:szCs w:val="24"/>
        </w:rPr>
        <w:t xml:space="preserve"> 08.02.2021 </w:t>
      </w:r>
      <w:r w:rsidR="00C05F6A" w:rsidRPr="00C05F6A">
        <w:rPr>
          <w:rFonts w:ascii="Times New Roman" w:hAnsi="Times New Roman"/>
          <w:sz w:val="24"/>
          <w:szCs w:val="24"/>
        </w:rPr>
        <w:t>№</w:t>
      </w:r>
      <w:r w:rsidR="005F4FDF">
        <w:rPr>
          <w:rFonts w:ascii="Times New Roman" w:eastAsia="Times New Roman" w:hAnsi="Times New Roman"/>
          <w:color w:val="000000"/>
          <w:sz w:val="24"/>
          <w:szCs w:val="24"/>
        </w:rPr>
        <w:t> 25</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w:t>
      </w:r>
    </w:p>
    <w:p w:rsidR="00C05F6A" w:rsidRDefault="00194BB8" w:rsidP="00C05F6A">
      <w:pPr>
        <w:pStyle w:val="a8"/>
        <w:ind w:firstLine="851"/>
        <w:jc w:val="center"/>
        <w:rPr>
          <w:rFonts w:ascii="Times New Roman" w:eastAsia="Times New Roman" w:hAnsi="Times New Roman"/>
          <w:b/>
          <w:bCs/>
          <w:color w:val="000000"/>
          <w:sz w:val="28"/>
          <w:szCs w:val="28"/>
        </w:rPr>
      </w:pPr>
      <w:r w:rsidRPr="00C05F6A">
        <w:rPr>
          <w:rFonts w:ascii="Times New Roman" w:eastAsia="Times New Roman" w:hAnsi="Times New Roman"/>
          <w:b/>
          <w:bCs/>
          <w:color w:val="000000"/>
          <w:sz w:val="28"/>
          <w:szCs w:val="28"/>
        </w:rPr>
        <w:t xml:space="preserve">Административный регламент </w:t>
      </w:r>
    </w:p>
    <w:p w:rsidR="00C05F6A" w:rsidRDefault="00194BB8" w:rsidP="00C05F6A">
      <w:pPr>
        <w:pStyle w:val="a8"/>
        <w:ind w:firstLine="851"/>
        <w:jc w:val="center"/>
        <w:rPr>
          <w:rFonts w:ascii="Times New Roman" w:eastAsia="Times New Roman" w:hAnsi="Times New Roman"/>
          <w:b/>
          <w:bCs/>
          <w:color w:val="000000"/>
          <w:sz w:val="28"/>
          <w:szCs w:val="28"/>
        </w:rPr>
      </w:pPr>
      <w:r w:rsidRPr="00C05F6A">
        <w:rPr>
          <w:rFonts w:ascii="Times New Roman" w:eastAsia="Times New Roman" w:hAnsi="Times New Roman"/>
          <w:b/>
          <w:bCs/>
          <w:color w:val="000000"/>
          <w:sz w:val="28"/>
          <w:szCs w:val="28"/>
        </w:rPr>
        <w:t xml:space="preserve">предоставления муниципальной услуги </w:t>
      </w:r>
    </w:p>
    <w:p w:rsidR="00C05F6A" w:rsidRDefault="00194BB8" w:rsidP="00C05F6A">
      <w:pPr>
        <w:pStyle w:val="a8"/>
        <w:ind w:firstLine="851"/>
        <w:jc w:val="center"/>
        <w:rPr>
          <w:rFonts w:ascii="Times New Roman" w:eastAsia="Times New Roman" w:hAnsi="Times New Roman"/>
          <w:b/>
          <w:bCs/>
          <w:color w:val="000000"/>
          <w:sz w:val="28"/>
          <w:szCs w:val="28"/>
        </w:rPr>
      </w:pPr>
      <w:r w:rsidRPr="00C05F6A">
        <w:rPr>
          <w:rFonts w:ascii="Times New Roman" w:eastAsia="Times New Roman" w:hAnsi="Times New Roman"/>
          <w:b/>
          <w:bCs/>
          <w:color w:val="000000"/>
          <w:sz w:val="28"/>
          <w:szCs w:val="28"/>
        </w:rPr>
        <w:t xml:space="preserve">«Выдача </w:t>
      </w:r>
      <w:r w:rsidR="00C05F6A">
        <w:rPr>
          <w:rFonts w:ascii="Times New Roman" w:eastAsia="Times New Roman" w:hAnsi="Times New Roman"/>
          <w:b/>
          <w:bCs/>
          <w:color w:val="000000"/>
          <w:sz w:val="28"/>
          <w:szCs w:val="28"/>
        </w:rPr>
        <w:t xml:space="preserve">разрешения на вступление в брак </w:t>
      </w:r>
    </w:p>
    <w:p w:rsidR="00194BB8" w:rsidRPr="00C05F6A" w:rsidRDefault="00C05F6A" w:rsidP="00C05F6A">
      <w:pPr>
        <w:pStyle w:val="a8"/>
        <w:ind w:firstLine="851"/>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несовершеннолетним лицам</w:t>
      </w:r>
      <w:r w:rsidR="00194BB8" w:rsidRPr="00C05F6A">
        <w:rPr>
          <w:rFonts w:ascii="Times New Roman" w:eastAsia="Times New Roman" w:hAnsi="Times New Roman"/>
          <w:b/>
          <w:bCs/>
          <w:color w:val="000000"/>
          <w:sz w:val="28"/>
          <w:szCs w:val="28"/>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w:t>
      </w:r>
    </w:p>
    <w:p w:rsidR="00194BB8" w:rsidRPr="00C05F6A" w:rsidRDefault="00194BB8" w:rsidP="00C05F6A">
      <w:pPr>
        <w:pStyle w:val="a8"/>
        <w:ind w:firstLine="851"/>
        <w:jc w:val="center"/>
        <w:rPr>
          <w:rFonts w:ascii="Times New Roman" w:eastAsia="Times New Roman" w:hAnsi="Times New Roman"/>
          <w:color w:val="000000"/>
          <w:sz w:val="24"/>
          <w:szCs w:val="24"/>
        </w:rPr>
      </w:pPr>
      <w:r w:rsidRPr="00C05F6A">
        <w:rPr>
          <w:rFonts w:ascii="Times New Roman" w:eastAsia="Times New Roman" w:hAnsi="Times New Roman"/>
          <w:b/>
          <w:bCs/>
          <w:color w:val="000000"/>
          <w:sz w:val="24"/>
          <w:szCs w:val="24"/>
        </w:rPr>
        <w:t>I. Общие положения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1.1. Предмет регулирования административного регламента</w:t>
      </w:r>
    </w:p>
    <w:p w:rsidR="00194BB8" w:rsidRPr="008A0E79" w:rsidRDefault="00194BB8" w:rsidP="008A0E79">
      <w:pPr>
        <w:pStyle w:val="a8"/>
        <w:ind w:firstLine="851"/>
        <w:jc w:val="both"/>
        <w:rPr>
          <w:rFonts w:ascii="Times New Roman" w:eastAsia="Times New Roman" w:hAnsi="Times New Roman"/>
          <w:color w:val="000000"/>
          <w:sz w:val="24"/>
          <w:szCs w:val="24"/>
        </w:rPr>
      </w:pPr>
      <w:proofErr w:type="gramStart"/>
      <w:r w:rsidRPr="00C05F6A">
        <w:rPr>
          <w:rFonts w:ascii="Times New Roman" w:eastAsia="Times New Roman" w:hAnsi="Times New Roman"/>
          <w:color w:val="000000"/>
          <w:sz w:val="24"/>
          <w:szCs w:val="24"/>
        </w:rPr>
        <w:t xml:space="preserve">Административный регламент Администрации </w:t>
      </w:r>
      <w:r w:rsidR="00DA304F" w:rsidRPr="00C05F6A">
        <w:rPr>
          <w:rFonts w:ascii="Times New Roman" w:eastAsia="Times New Roman" w:hAnsi="Times New Roman"/>
          <w:color w:val="000000"/>
          <w:sz w:val="24"/>
          <w:szCs w:val="24"/>
        </w:rPr>
        <w:t xml:space="preserve">муниципального образования </w:t>
      </w:r>
      <w:r w:rsidR="00DF2642">
        <w:rPr>
          <w:rFonts w:ascii="Times New Roman" w:eastAsia="Times New Roman" w:hAnsi="Times New Roman"/>
          <w:color w:val="000000"/>
          <w:sz w:val="24"/>
          <w:szCs w:val="24"/>
        </w:rPr>
        <w:t>городское поселение Луговой</w:t>
      </w:r>
      <w:r w:rsidR="003A7BC8"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(далее</w:t>
      </w:r>
      <w:r w:rsidR="00DA304F" w:rsidRPr="00C05F6A">
        <w:rPr>
          <w:rFonts w:ascii="Times New Roman" w:eastAsia="Times New Roman" w:hAnsi="Times New Roman"/>
          <w:color w:val="000000"/>
          <w:sz w:val="24"/>
          <w:szCs w:val="24"/>
        </w:rPr>
        <w:t xml:space="preserve"> по тексту</w:t>
      </w:r>
      <w:r w:rsidRPr="00C05F6A">
        <w:rPr>
          <w:rFonts w:ascii="Times New Roman" w:eastAsia="Times New Roman" w:hAnsi="Times New Roman"/>
          <w:color w:val="000000"/>
          <w:sz w:val="24"/>
          <w:szCs w:val="24"/>
        </w:rPr>
        <w:t xml:space="preserve"> - Администрация) по пред</w:t>
      </w:r>
      <w:r w:rsidR="00C05F6A">
        <w:rPr>
          <w:rFonts w:ascii="Times New Roman" w:eastAsia="Times New Roman" w:hAnsi="Times New Roman"/>
          <w:color w:val="000000"/>
          <w:sz w:val="24"/>
          <w:szCs w:val="24"/>
        </w:rPr>
        <w:t>оставлению муниципальной услуги</w:t>
      </w:r>
      <w:r w:rsidR="008A0E79">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w:t>
      </w:r>
      <w:r w:rsidR="00C05F6A" w:rsidRPr="00C05F6A">
        <w:rPr>
          <w:rFonts w:ascii="Times New Roman" w:eastAsia="Times New Roman" w:hAnsi="Times New Roman"/>
          <w:bCs/>
          <w:color w:val="000000"/>
          <w:sz w:val="24"/>
          <w:szCs w:val="24"/>
        </w:rPr>
        <w:t>Выдача разрешения на вступление в брак несовершеннолетним лицам</w:t>
      </w:r>
      <w:r w:rsidR="00C05F6A" w:rsidRPr="00C05F6A">
        <w:rPr>
          <w:rFonts w:ascii="Times New Roman" w:eastAsia="Times New Roman" w:hAnsi="Times New Roman"/>
          <w:color w:val="000000"/>
          <w:sz w:val="24"/>
          <w:szCs w:val="24"/>
        </w:rPr>
        <w:t>»</w:t>
      </w:r>
      <w:r w:rsid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1.2. Круг заявителей</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Заявителями на предоставление муниципальной услуги являются несовершеннолетние граждане в возрасте от 16 до 18 лет, зарегистрированные по месту жительства</w:t>
      </w:r>
      <w:r w:rsidR="00717137">
        <w:rPr>
          <w:rFonts w:ascii="Times New Roman" w:eastAsia="Times New Roman" w:hAnsi="Times New Roman"/>
          <w:color w:val="000000"/>
          <w:sz w:val="24"/>
          <w:szCs w:val="24"/>
        </w:rPr>
        <w:t xml:space="preserve"> и по месту пребывания </w:t>
      </w:r>
      <w:r w:rsidRPr="00C05F6A">
        <w:rPr>
          <w:rFonts w:ascii="Times New Roman" w:eastAsia="Times New Roman" w:hAnsi="Times New Roman"/>
          <w:color w:val="000000"/>
          <w:sz w:val="24"/>
          <w:szCs w:val="24"/>
        </w:rPr>
        <w:t xml:space="preserve"> на территории </w:t>
      </w:r>
      <w:r w:rsidR="00DA304F" w:rsidRPr="00C05F6A">
        <w:rPr>
          <w:rFonts w:ascii="Times New Roman" w:eastAsia="Times New Roman" w:hAnsi="Times New Roman"/>
          <w:color w:val="000000"/>
          <w:sz w:val="24"/>
          <w:szCs w:val="24"/>
        </w:rPr>
        <w:t xml:space="preserve">муниципального образования </w:t>
      </w:r>
      <w:r w:rsidR="00C05F6A">
        <w:rPr>
          <w:rFonts w:ascii="Times New Roman" w:eastAsia="Times New Roman" w:hAnsi="Times New Roman"/>
          <w:color w:val="000000"/>
          <w:sz w:val="24"/>
          <w:szCs w:val="24"/>
        </w:rPr>
        <w:t>городское поселение Луговой</w:t>
      </w:r>
      <w:r w:rsidRPr="00C05F6A">
        <w:rPr>
          <w:rFonts w:ascii="Times New Roman" w:eastAsia="Times New Roman" w:hAnsi="Times New Roman"/>
          <w:color w:val="000000"/>
          <w:sz w:val="24"/>
          <w:szCs w:val="24"/>
        </w:rPr>
        <w:t>, имеющие основания на вступление в брак до достижения брачного возраста, либо их уполномоченные представители (далее - заявители).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1.3. Требования к порядку информирования о предоставлении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w:t>
      </w:r>
      <w:r w:rsidR="00DA304F" w:rsidRPr="00C05F6A">
        <w:rPr>
          <w:rFonts w:ascii="Times New Roman" w:eastAsia="Times New Roman" w:hAnsi="Times New Roman"/>
          <w:color w:val="000000"/>
          <w:sz w:val="24"/>
          <w:szCs w:val="24"/>
        </w:rPr>
        <w:t>окружного</w:t>
      </w:r>
      <w:r w:rsidRPr="00C05F6A">
        <w:rPr>
          <w:rFonts w:ascii="Times New Roman" w:eastAsia="Times New Roman" w:hAnsi="Times New Roman"/>
          <w:color w:val="000000"/>
          <w:sz w:val="24"/>
          <w:szCs w:val="24"/>
        </w:rPr>
        <w:t xml:space="preserve"> бюджетного учреждения «Многофункциональный центр по предоставлению государственных и муниципальных услуг» (далее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Администрация расположена по адресу:</w:t>
      </w:r>
    </w:p>
    <w:p w:rsidR="00194BB8" w:rsidRPr="00C05F6A" w:rsidRDefault="00C05F6A" w:rsidP="00C05F6A">
      <w:pPr>
        <w:pStyle w:val="a8"/>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628220, Ханты-Мансийский автономный округ – </w:t>
      </w:r>
      <w:proofErr w:type="spellStart"/>
      <w:r>
        <w:rPr>
          <w:rFonts w:ascii="Times New Roman" w:eastAsia="Times New Roman" w:hAnsi="Times New Roman"/>
          <w:color w:val="000000"/>
          <w:sz w:val="24"/>
          <w:szCs w:val="24"/>
        </w:rPr>
        <w:t>Югра</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Кондинский</w:t>
      </w:r>
      <w:proofErr w:type="spellEnd"/>
      <w:r>
        <w:rPr>
          <w:rFonts w:ascii="Times New Roman" w:eastAsia="Times New Roman" w:hAnsi="Times New Roman"/>
          <w:color w:val="000000"/>
          <w:sz w:val="24"/>
          <w:szCs w:val="24"/>
        </w:rPr>
        <w:t xml:space="preserve"> район, </w:t>
      </w:r>
      <w:proofErr w:type="spellStart"/>
      <w:r>
        <w:rPr>
          <w:rFonts w:ascii="Times New Roman" w:eastAsia="Times New Roman" w:hAnsi="Times New Roman"/>
          <w:color w:val="000000"/>
          <w:sz w:val="24"/>
          <w:szCs w:val="24"/>
        </w:rPr>
        <w:t>пгт</w:t>
      </w:r>
      <w:proofErr w:type="gramStart"/>
      <w:r>
        <w:rPr>
          <w:rFonts w:ascii="Times New Roman" w:eastAsia="Times New Roman" w:hAnsi="Times New Roman"/>
          <w:color w:val="000000"/>
          <w:sz w:val="24"/>
          <w:szCs w:val="24"/>
        </w:rPr>
        <w:t>.Л</w:t>
      </w:r>
      <w:proofErr w:type="gramEnd"/>
      <w:r>
        <w:rPr>
          <w:rFonts w:ascii="Times New Roman" w:eastAsia="Times New Roman" w:hAnsi="Times New Roman"/>
          <w:color w:val="000000"/>
          <w:sz w:val="24"/>
          <w:szCs w:val="24"/>
        </w:rPr>
        <w:t>уговой</w:t>
      </w:r>
      <w:proofErr w:type="spellEnd"/>
      <w:r>
        <w:rPr>
          <w:rFonts w:ascii="Times New Roman" w:eastAsia="Times New Roman" w:hAnsi="Times New Roman"/>
          <w:color w:val="000000"/>
          <w:sz w:val="24"/>
          <w:szCs w:val="24"/>
        </w:rPr>
        <w:t xml:space="preserve">, ул.Пушкин, д.7.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График работы:</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ежедневно - с </w:t>
      </w:r>
      <w:r w:rsidR="003F37AF" w:rsidRPr="00C05F6A">
        <w:rPr>
          <w:rFonts w:ascii="Times New Roman" w:eastAsia="Times New Roman" w:hAnsi="Times New Roman"/>
          <w:color w:val="000000"/>
          <w:sz w:val="24"/>
          <w:szCs w:val="24"/>
        </w:rPr>
        <w:t>8</w:t>
      </w:r>
      <w:r w:rsidRPr="00C05F6A">
        <w:rPr>
          <w:rFonts w:ascii="Times New Roman" w:eastAsia="Times New Roman" w:hAnsi="Times New Roman"/>
          <w:color w:val="000000"/>
          <w:sz w:val="24"/>
          <w:szCs w:val="24"/>
        </w:rPr>
        <w:t>.</w:t>
      </w:r>
      <w:r w:rsidR="003F37AF" w:rsidRPr="00C05F6A">
        <w:rPr>
          <w:rFonts w:ascii="Times New Roman" w:eastAsia="Times New Roman" w:hAnsi="Times New Roman"/>
          <w:color w:val="000000"/>
          <w:sz w:val="24"/>
          <w:szCs w:val="24"/>
        </w:rPr>
        <w:t>3</w:t>
      </w:r>
      <w:r w:rsidR="00C05F6A">
        <w:rPr>
          <w:rFonts w:ascii="Times New Roman" w:eastAsia="Times New Roman" w:hAnsi="Times New Roman"/>
          <w:color w:val="000000"/>
          <w:sz w:val="24"/>
          <w:szCs w:val="24"/>
        </w:rPr>
        <w:t>0 до 17.15</w:t>
      </w:r>
      <w:r w:rsidRPr="00C05F6A">
        <w:rPr>
          <w:rFonts w:ascii="Times New Roman" w:eastAsia="Times New Roman" w:hAnsi="Times New Roman"/>
          <w:color w:val="000000"/>
          <w:sz w:val="24"/>
          <w:szCs w:val="24"/>
        </w:rPr>
        <w:t xml:space="preserve"> часов</w:t>
      </w:r>
      <w:r w:rsid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 xml:space="preserve"> перерыв - с 1</w:t>
      </w:r>
      <w:r w:rsidR="003F37AF" w:rsidRPr="00C05F6A">
        <w:rPr>
          <w:rFonts w:ascii="Times New Roman" w:eastAsia="Times New Roman" w:hAnsi="Times New Roman"/>
          <w:color w:val="000000"/>
          <w:sz w:val="24"/>
          <w:szCs w:val="24"/>
        </w:rPr>
        <w:t>2</w:t>
      </w:r>
      <w:r w:rsidRPr="00C05F6A">
        <w:rPr>
          <w:rFonts w:ascii="Times New Roman" w:eastAsia="Times New Roman" w:hAnsi="Times New Roman"/>
          <w:color w:val="000000"/>
          <w:sz w:val="24"/>
          <w:szCs w:val="24"/>
        </w:rPr>
        <w:t>.</w:t>
      </w:r>
      <w:r w:rsidR="00C05F6A">
        <w:rPr>
          <w:rFonts w:ascii="Times New Roman" w:eastAsia="Times New Roman" w:hAnsi="Times New Roman"/>
          <w:color w:val="000000"/>
          <w:sz w:val="24"/>
          <w:szCs w:val="24"/>
        </w:rPr>
        <w:t>00 до 13.3</w:t>
      </w:r>
      <w:r w:rsidRPr="00C05F6A">
        <w:rPr>
          <w:rFonts w:ascii="Times New Roman" w:eastAsia="Times New Roman" w:hAnsi="Times New Roman"/>
          <w:color w:val="000000"/>
          <w:sz w:val="24"/>
          <w:szCs w:val="24"/>
        </w:rPr>
        <w:t>0 часов.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Выходные дни - суббота, воскресенье.</w:t>
      </w:r>
    </w:p>
    <w:p w:rsidR="002A7785"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МФЦ расположен по адресу: </w:t>
      </w:r>
      <w:r w:rsidR="00C05F6A">
        <w:rPr>
          <w:rFonts w:ascii="Times New Roman" w:eastAsia="Times New Roman" w:hAnsi="Times New Roman"/>
          <w:color w:val="000000"/>
          <w:sz w:val="24"/>
          <w:szCs w:val="24"/>
        </w:rPr>
        <w:t xml:space="preserve">628220, Ханты-Мансийский автономный округ – </w:t>
      </w:r>
      <w:proofErr w:type="spellStart"/>
      <w:r w:rsidR="00C05F6A">
        <w:rPr>
          <w:rFonts w:ascii="Times New Roman" w:eastAsia="Times New Roman" w:hAnsi="Times New Roman"/>
          <w:color w:val="000000"/>
          <w:sz w:val="24"/>
          <w:szCs w:val="24"/>
        </w:rPr>
        <w:t>Югра</w:t>
      </w:r>
      <w:proofErr w:type="spellEnd"/>
      <w:r w:rsidR="00C05F6A">
        <w:rPr>
          <w:rFonts w:ascii="Times New Roman" w:eastAsia="Times New Roman" w:hAnsi="Times New Roman"/>
          <w:color w:val="000000"/>
          <w:sz w:val="24"/>
          <w:szCs w:val="24"/>
        </w:rPr>
        <w:t xml:space="preserve">, </w:t>
      </w:r>
      <w:proofErr w:type="spellStart"/>
      <w:r w:rsidR="00C05F6A">
        <w:rPr>
          <w:rFonts w:ascii="Times New Roman" w:eastAsia="Times New Roman" w:hAnsi="Times New Roman"/>
          <w:color w:val="000000"/>
          <w:sz w:val="24"/>
          <w:szCs w:val="24"/>
        </w:rPr>
        <w:t>Кондинский</w:t>
      </w:r>
      <w:proofErr w:type="spellEnd"/>
      <w:r w:rsidR="00C05F6A">
        <w:rPr>
          <w:rFonts w:ascii="Times New Roman" w:eastAsia="Times New Roman" w:hAnsi="Times New Roman"/>
          <w:color w:val="000000"/>
          <w:sz w:val="24"/>
          <w:szCs w:val="24"/>
        </w:rPr>
        <w:t xml:space="preserve"> район, </w:t>
      </w:r>
      <w:proofErr w:type="spellStart"/>
      <w:r w:rsidR="00C05F6A">
        <w:rPr>
          <w:rFonts w:ascii="Times New Roman" w:eastAsia="Times New Roman" w:hAnsi="Times New Roman"/>
          <w:color w:val="000000"/>
          <w:sz w:val="24"/>
          <w:szCs w:val="24"/>
        </w:rPr>
        <w:t>пгт</w:t>
      </w:r>
      <w:proofErr w:type="gramStart"/>
      <w:r w:rsidR="00C05F6A">
        <w:rPr>
          <w:rFonts w:ascii="Times New Roman" w:eastAsia="Times New Roman" w:hAnsi="Times New Roman"/>
          <w:color w:val="000000"/>
          <w:sz w:val="24"/>
          <w:szCs w:val="24"/>
        </w:rPr>
        <w:t>.Л</w:t>
      </w:r>
      <w:proofErr w:type="gramEnd"/>
      <w:r w:rsidR="00C05F6A">
        <w:rPr>
          <w:rFonts w:ascii="Times New Roman" w:eastAsia="Times New Roman" w:hAnsi="Times New Roman"/>
          <w:color w:val="000000"/>
          <w:sz w:val="24"/>
          <w:szCs w:val="24"/>
        </w:rPr>
        <w:t>уговой</w:t>
      </w:r>
      <w:proofErr w:type="spellEnd"/>
      <w:r w:rsidR="00C05F6A">
        <w:rPr>
          <w:rFonts w:ascii="Times New Roman" w:eastAsia="Times New Roman" w:hAnsi="Times New Roman"/>
          <w:color w:val="000000"/>
          <w:sz w:val="24"/>
          <w:szCs w:val="24"/>
        </w:rPr>
        <w:t xml:space="preserve">, ул.Пушкин, д.7.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График работ</w:t>
      </w:r>
      <w:r w:rsidR="00C05F6A">
        <w:rPr>
          <w:rFonts w:ascii="Times New Roman" w:eastAsia="Times New Roman" w:hAnsi="Times New Roman"/>
          <w:color w:val="000000"/>
          <w:sz w:val="24"/>
          <w:szCs w:val="24"/>
        </w:rPr>
        <w:t>ы: понедельник - пятница - с 8-30</w:t>
      </w:r>
      <w:r w:rsidR="002A7785"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часов до 17-00 часов.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Выходные дни: </w:t>
      </w:r>
      <w:r w:rsidR="003F37AF" w:rsidRPr="00C05F6A">
        <w:rPr>
          <w:rFonts w:ascii="Times New Roman" w:eastAsia="Times New Roman" w:hAnsi="Times New Roman"/>
          <w:color w:val="000000"/>
          <w:sz w:val="24"/>
          <w:szCs w:val="24"/>
        </w:rPr>
        <w:t>воскресенье, понедельник.</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1.3.2. Справочные телефоны Администрации, предоставляющей муниципальную услугу, организаций, участвующих в предоставле</w:t>
      </w:r>
      <w:r w:rsidR="009972FF">
        <w:rPr>
          <w:rFonts w:ascii="Times New Roman" w:eastAsia="Times New Roman" w:hAnsi="Times New Roman"/>
          <w:color w:val="000000"/>
          <w:sz w:val="24"/>
          <w:szCs w:val="24"/>
        </w:rPr>
        <w:t>нии муниципальной услуги и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Телефон для справок Администрации: 8 (</w:t>
      </w:r>
      <w:r w:rsidR="009972FF">
        <w:rPr>
          <w:rFonts w:ascii="Times New Roman" w:eastAsia="Times New Roman" w:hAnsi="Times New Roman"/>
          <w:color w:val="000000"/>
          <w:sz w:val="24"/>
          <w:szCs w:val="24"/>
        </w:rPr>
        <w:t>34677</w:t>
      </w:r>
      <w:r w:rsidRPr="00C05F6A">
        <w:rPr>
          <w:rFonts w:ascii="Times New Roman" w:eastAsia="Times New Roman" w:hAnsi="Times New Roman"/>
          <w:color w:val="000000"/>
          <w:sz w:val="24"/>
          <w:szCs w:val="24"/>
        </w:rPr>
        <w:t>)</w:t>
      </w:r>
      <w:r w:rsidR="009972FF">
        <w:rPr>
          <w:rFonts w:ascii="Times New Roman" w:eastAsia="Times New Roman" w:hAnsi="Times New Roman"/>
          <w:color w:val="000000"/>
          <w:sz w:val="24"/>
          <w:szCs w:val="24"/>
        </w:rPr>
        <w:t>38-050</w:t>
      </w:r>
      <w:r w:rsidR="003F37AF" w:rsidRPr="00C05F6A">
        <w:rPr>
          <w:rFonts w:ascii="Times New Roman" w:eastAsia="Times New Roman" w:hAnsi="Times New Roman"/>
          <w:color w:val="000000"/>
          <w:sz w:val="24"/>
          <w:szCs w:val="24"/>
        </w:rPr>
        <w:t>.</w:t>
      </w:r>
      <w:r w:rsidRPr="00C05F6A">
        <w:rPr>
          <w:rFonts w:ascii="Times New Roman" w:eastAsia="Times New Roman" w:hAnsi="Times New Roman"/>
          <w:color w:val="000000"/>
          <w:sz w:val="24"/>
          <w:szCs w:val="24"/>
        </w:rPr>
        <w:t xml:space="preserve"> </w:t>
      </w:r>
    </w:p>
    <w:p w:rsidR="00194BB8" w:rsidRPr="00C05F6A" w:rsidRDefault="002A7785"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Телефон МФЦ: 8 (</w:t>
      </w:r>
      <w:r w:rsidR="003F37AF" w:rsidRPr="00C05F6A">
        <w:rPr>
          <w:rFonts w:ascii="Times New Roman" w:eastAsia="Times New Roman" w:hAnsi="Times New Roman"/>
          <w:color w:val="000000"/>
          <w:sz w:val="24"/>
          <w:szCs w:val="24"/>
        </w:rPr>
        <w:t>34</w:t>
      </w:r>
      <w:r w:rsidR="009972FF">
        <w:rPr>
          <w:rFonts w:ascii="Times New Roman" w:eastAsia="Times New Roman" w:hAnsi="Times New Roman"/>
          <w:color w:val="000000"/>
          <w:sz w:val="24"/>
          <w:szCs w:val="24"/>
        </w:rPr>
        <w:t>677</w:t>
      </w:r>
      <w:r w:rsidRPr="00C05F6A">
        <w:rPr>
          <w:rFonts w:ascii="Times New Roman" w:eastAsia="Times New Roman" w:hAnsi="Times New Roman"/>
          <w:color w:val="000000"/>
          <w:sz w:val="24"/>
          <w:szCs w:val="24"/>
        </w:rPr>
        <w:t xml:space="preserve">) </w:t>
      </w:r>
      <w:r w:rsidR="009972FF">
        <w:rPr>
          <w:rFonts w:ascii="Times New Roman" w:eastAsia="Times New Roman" w:hAnsi="Times New Roman"/>
          <w:color w:val="000000"/>
          <w:sz w:val="24"/>
          <w:szCs w:val="24"/>
        </w:rPr>
        <w:t>38-052</w:t>
      </w:r>
      <w:r w:rsidR="003F37AF" w:rsidRPr="00C05F6A">
        <w:rPr>
          <w:rFonts w:ascii="Times New Roman" w:eastAsia="Times New Roman" w:hAnsi="Times New Roman"/>
          <w:color w:val="000000"/>
          <w:sz w:val="24"/>
          <w:szCs w:val="24"/>
        </w:rPr>
        <w:t>.</w:t>
      </w:r>
    </w:p>
    <w:p w:rsidR="00625A30" w:rsidRPr="00C05F6A" w:rsidRDefault="00194BB8" w:rsidP="00C05F6A">
      <w:pPr>
        <w:pStyle w:val="a8"/>
        <w:ind w:firstLine="851"/>
        <w:jc w:val="both"/>
        <w:rPr>
          <w:rFonts w:ascii="Times New Roman" w:eastAsia="Times New Roman" w:hAnsi="Times New Roman"/>
          <w:color w:val="000000"/>
          <w:sz w:val="24"/>
          <w:szCs w:val="24"/>
        </w:rPr>
        <w:sectPr w:rsidR="00625A30" w:rsidRPr="00C05F6A" w:rsidSect="00625A30">
          <w:pgSz w:w="11906" w:h="16838"/>
          <w:pgMar w:top="851" w:right="851" w:bottom="851" w:left="1418" w:header="709" w:footer="709" w:gutter="0"/>
          <w:cols w:space="708"/>
          <w:docGrid w:linePitch="360"/>
        </w:sectPr>
      </w:pPr>
      <w:r w:rsidRPr="00C05F6A">
        <w:rPr>
          <w:rFonts w:ascii="Times New Roman" w:eastAsia="Times New Roman" w:hAnsi="Times New Roman"/>
          <w:color w:val="000000"/>
          <w:sz w:val="24"/>
          <w:szCs w:val="24"/>
        </w:rPr>
        <w:t xml:space="preserve">1.3.3. Адреса официальных сайтов Администрации, организаций, участвующих в предоставлении муниципальной услуги и МФЦ в информационно-телекоммуникационной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lastRenderedPageBreak/>
        <w:t>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94BB8" w:rsidRPr="00DF2642" w:rsidRDefault="00194BB8" w:rsidP="00C05F6A">
      <w:pPr>
        <w:pStyle w:val="a8"/>
        <w:ind w:firstLine="851"/>
        <w:jc w:val="both"/>
        <w:rPr>
          <w:rFonts w:ascii="Times New Roman" w:eastAsia="Times New Roman" w:hAnsi="Times New Roman"/>
          <w:sz w:val="24"/>
          <w:szCs w:val="24"/>
        </w:rPr>
      </w:pPr>
      <w:r w:rsidRPr="00DF2642">
        <w:rPr>
          <w:rFonts w:ascii="Times New Roman" w:eastAsia="Times New Roman" w:hAnsi="Times New Roman"/>
          <w:sz w:val="24"/>
          <w:szCs w:val="24"/>
        </w:rPr>
        <w:t xml:space="preserve">Адрес официального сайта Администрации </w:t>
      </w:r>
      <w:r w:rsidR="009972FF" w:rsidRPr="00DF2642">
        <w:rPr>
          <w:rFonts w:ascii="Times New Roman" w:eastAsia="Times New Roman" w:hAnsi="Times New Roman"/>
          <w:sz w:val="24"/>
          <w:szCs w:val="24"/>
        </w:rPr>
        <w:t>городского поселения Луговой</w:t>
      </w:r>
      <w:r w:rsidR="00625A30" w:rsidRPr="00DF2642">
        <w:rPr>
          <w:rFonts w:ascii="Times New Roman" w:eastAsia="Times New Roman" w:hAnsi="Times New Roman"/>
          <w:sz w:val="24"/>
          <w:szCs w:val="24"/>
        </w:rPr>
        <w:t>:</w:t>
      </w:r>
      <w:r w:rsidR="009972FF" w:rsidRPr="00DF2642">
        <w:rPr>
          <w:rFonts w:ascii="Times New Roman" w:eastAsia="Times New Roman" w:hAnsi="Times New Roman"/>
          <w:sz w:val="24"/>
          <w:szCs w:val="24"/>
        </w:rPr>
        <w:t xml:space="preserve"> </w:t>
      </w:r>
      <w:proofErr w:type="spellStart"/>
      <w:r w:rsidR="009972FF" w:rsidRPr="00DF2642">
        <w:rPr>
          <w:rFonts w:ascii="Times New Roman" w:eastAsia="Times New Roman" w:hAnsi="Times New Roman"/>
          <w:sz w:val="24"/>
          <w:szCs w:val="24"/>
          <w:lang w:val="en-US"/>
        </w:rPr>
        <w:t>lugovoikonda</w:t>
      </w:r>
      <w:proofErr w:type="spellEnd"/>
      <w:r w:rsidR="009972FF" w:rsidRPr="00DF2642">
        <w:rPr>
          <w:rFonts w:ascii="Times New Roman" w:eastAsia="Times New Roman" w:hAnsi="Times New Roman"/>
          <w:sz w:val="24"/>
          <w:szCs w:val="24"/>
        </w:rPr>
        <w:t>.</w:t>
      </w:r>
      <w:proofErr w:type="spellStart"/>
      <w:r w:rsidR="009972FF" w:rsidRPr="00DF2642">
        <w:rPr>
          <w:rFonts w:ascii="Times New Roman" w:eastAsia="Times New Roman" w:hAnsi="Times New Roman"/>
          <w:sz w:val="24"/>
          <w:szCs w:val="24"/>
          <w:lang w:val="en-US"/>
        </w:rPr>
        <w:t>ru</w:t>
      </w:r>
      <w:proofErr w:type="spellEnd"/>
      <w:r w:rsidR="009972FF" w:rsidRPr="00DF2642">
        <w:rPr>
          <w:rFonts w:ascii="Times New Roman" w:eastAsia="Times New Roman" w:hAnsi="Times New Roman"/>
          <w:sz w:val="24"/>
          <w:szCs w:val="24"/>
        </w:rPr>
        <w:t xml:space="preserve">  </w:t>
      </w:r>
    </w:p>
    <w:p w:rsidR="00194BB8" w:rsidRPr="009972FF"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Адрес электронной почты Администрации:</w:t>
      </w:r>
      <w:r w:rsidR="004C3ABC"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 xml:space="preserve">http:// </w:t>
      </w:r>
      <w:hyperlink r:id="rId8" w:history="1">
        <w:r w:rsidR="009972FF" w:rsidRPr="00BC5873">
          <w:rPr>
            <w:rStyle w:val="a9"/>
            <w:rFonts w:ascii="Times New Roman" w:eastAsia="Times New Roman" w:hAnsi="Times New Roman"/>
            <w:sz w:val="24"/>
            <w:szCs w:val="24"/>
            <w:lang w:val="en-US"/>
          </w:rPr>
          <w:t>lugovoikonda</w:t>
        </w:r>
        <w:r w:rsidR="009972FF" w:rsidRPr="009972FF">
          <w:rPr>
            <w:rStyle w:val="a9"/>
            <w:rFonts w:ascii="Times New Roman" w:eastAsia="Times New Roman" w:hAnsi="Times New Roman"/>
            <w:sz w:val="24"/>
            <w:szCs w:val="24"/>
          </w:rPr>
          <w:t>@</w:t>
        </w:r>
        <w:r w:rsidR="009972FF" w:rsidRPr="00BC5873">
          <w:rPr>
            <w:rStyle w:val="a9"/>
            <w:rFonts w:ascii="Times New Roman" w:eastAsia="Times New Roman" w:hAnsi="Times New Roman"/>
            <w:sz w:val="24"/>
            <w:szCs w:val="24"/>
            <w:lang w:val="en-US"/>
          </w:rPr>
          <w:t>mail</w:t>
        </w:r>
        <w:r w:rsidR="009972FF" w:rsidRPr="009972FF">
          <w:rPr>
            <w:rStyle w:val="a9"/>
            <w:rFonts w:ascii="Times New Roman" w:eastAsia="Times New Roman" w:hAnsi="Times New Roman"/>
            <w:sz w:val="24"/>
            <w:szCs w:val="24"/>
          </w:rPr>
          <w:t>.</w:t>
        </w:r>
        <w:r w:rsidR="009972FF" w:rsidRPr="00BC5873">
          <w:rPr>
            <w:rStyle w:val="a9"/>
            <w:rFonts w:ascii="Times New Roman" w:eastAsia="Times New Roman" w:hAnsi="Times New Roman"/>
            <w:sz w:val="24"/>
            <w:szCs w:val="24"/>
            <w:lang w:val="en-US"/>
          </w:rPr>
          <w:t>ru</w:t>
        </w:r>
      </w:hyperlink>
      <w:r w:rsidR="009972FF" w:rsidRPr="009972FF">
        <w:rPr>
          <w:rFonts w:ascii="Times New Roman" w:eastAsia="Times New Roman" w:hAnsi="Times New Roman"/>
          <w:color w:val="000000"/>
          <w:sz w:val="24"/>
          <w:szCs w:val="24"/>
        </w:rPr>
        <w:t xml:space="preserve">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r w:rsidR="00DF2642">
        <w:rPr>
          <w:rFonts w:ascii="Times New Roman" w:eastAsia="Times New Roman" w:hAnsi="Times New Roman"/>
          <w:color w:val="000000"/>
          <w:sz w:val="24"/>
          <w:szCs w:val="24"/>
        </w:rPr>
        <w:t xml:space="preserve">.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C05F6A">
        <w:rPr>
          <w:rFonts w:ascii="Times New Roman" w:eastAsia="Times New Roman" w:hAnsi="Times New Roman"/>
          <w:color w:val="000000"/>
          <w:sz w:val="24"/>
          <w:szCs w:val="24"/>
        </w:rPr>
        <w:t>при</w:t>
      </w:r>
      <w:proofErr w:type="gramEnd"/>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личном </w:t>
      </w:r>
      <w:proofErr w:type="gramStart"/>
      <w:r w:rsidRPr="00C05F6A">
        <w:rPr>
          <w:rFonts w:ascii="Times New Roman" w:eastAsia="Times New Roman" w:hAnsi="Times New Roman"/>
          <w:color w:val="000000"/>
          <w:sz w:val="24"/>
          <w:szCs w:val="24"/>
        </w:rPr>
        <w:t>обращении</w:t>
      </w:r>
      <w:proofErr w:type="gramEnd"/>
      <w:r w:rsidRPr="00C05F6A">
        <w:rPr>
          <w:rFonts w:ascii="Times New Roman" w:eastAsia="Times New Roman" w:hAnsi="Times New Roman"/>
          <w:color w:val="000000"/>
          <w:sz w:val="24"/>
          <w:szCs w:val="24"/>
        </w:rPr>
        <w:t xml:space="preserve"> заявителя;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письменном </w:t>
      </w:r>
      <w:proofErr w:type="gramStart"/>
      <w:r w:rsidRPr="00C05F6A">
        <w:rPr>
          <w:rFonts w:ascii="Times New Roman" w:eastAsia="Times New Roman" w:hAnsi="Times New Roman"/>
          <w:color w:val="000000"/>
          <w:sz w:val="24"/>
          <w:szCs w:val="24"/>
        </w:rPr>
        <w:t>обращении</w:t>
      </w:r>
      <w:proofErr w:type="gramEnd"/>
      <w:r w:rsidRPr="00C05F6A">
        <w:rPr>
          <w:rFonts w:ascii="Times New Roman" w:eastAsia="Times New Roman" w:hAnsi="Times New Roman"/>
          <w:color w:val="000000"/>
          <w:sz w:val="24"/>
          <w:szCs w:val="24"/>
        </w:rPr>
        <w:t xml:space="preserve"> заявителя;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при обращении заявителя посредством телефонной связи;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через официальный сайт и электронную почту, </w:t>
      </w:r>
      <w:proofErr w:type="gramStart"/>
      <w:r w:rsidRPr="00C05F6A">
        <w:rPr>
          <w:rFonts w:ascii="Times New Roman" w:eastAsia="Times New Roman" w:hAnsi="Times New Roman"/>
          <w:color w:val="000000"/>
          <w:sz w:val="24"/>
          <w:szCs w:val="24"/>
        </w:rPr>
        <w:t>указанные</w:t>
      </w:r>
      <w:proofErr w:type="gramEnd"/>
      <w:r w:rsidRPr="00C05F6A">
        <w:rPr>
          <w:rFonts w:ascii="Times New Roman" w:eastAsia="Times New Roman" w:hAnsi="Times New Roman"/>
          <w:color w:val="000000"/>
          <w:sz w:val="24"/>
          <w:szCs w:val="24"/>
        </w:rPr>
        <w:t xml:space="preserve"> в п. 1.3.3. Административного регламента.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1.3.5. </w:t>
      </w:r>
      <w:proofErr w:type="gramStart"/>
      <w:r w:rsidRPr="00C05F6A">
        <w:rPr>
          <w:rFonts w:ascii="Times New Roman" w:eastAsia="Times New Roman" w:hAnsi="Times New Roman"/>
          <w:color w:val="000000"/>
          <w:sz w:val="24"/>
          <w:szCs w:val="24"/>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C05F6A">
        <w:rPr>
          <w:rFonts w:ascii="Times New Roman" w:eastAsia="Times New Roman" w:hAnsi="Times New Roman"/>
          <w:color w:val="000000"/>
          <w:sz w:val="24"/>
          <w:szCs w:val="24"/>
        </w:rPr>
        <w:t xml:space="preserve"> и муниципальных услуг (функций)»</w:t>
      </w:r>
      <w:r w:rsidR="00D117CB">
        <w:rPr>
          <w:rFonts w:ascii="Times New Roman" w:eastAsia="Times New Roman" w:hAnsi="Times New Roman"/>
          <w:color w:val="000000"/>
          <w:sz w:val="24"/>
          <w:szCs w:val="24"/>
        </w:rPr>
        <w:t xml:space="preserve">.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На информационных стендах Администрации, МФЦ размещается следующая информация: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исчерпывающая информация о порядке предоставления муниципальной услуги (в виде блок-схемы, наглядно отображающей алгоритм прохожд</w:t>
      </w:r>
      <w:r w:rsidR="00700175" w:rsidRPr="00C05F6A">
        <w:rPr>
          <w:rFonts w:ascii="Times New Roman" w:eastAsia="Times New Roman" w:hAnsi="Times New Roman"/>
          <w:color w:val="000000"/>
          <w:sz w:val="24"/>
          <w:szCs w:val="24"/>
        </w:rPr>
        <w:t>ения административных процедур)</w:t>
      </w:r>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перечень документов, необходимых для получения муниципальной услуги, и требования, предъявляемые к этим документам;</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формы документов для заполнения, образцы заполнения документов;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перечень оснований для отказа в предоставлении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сроки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размеры государственных пошлин и иных платежей, связанных с получением муниципальной услуги, порядок их уплаты;</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w:t>
      </w:r>
      <w:r w:rsidR="00AB1BC0" w:rsidRPr="00C05F6A">
        <w:rPr>
          <w:rFonts w:ascii="Times New Roman" w:eastAsia="Times New Roman" w:hAnsi="Times New Roman"/>
          <w:color w:val="000000"/>
          <w:sz w:val="24"/>
          <w:szCs w:val="24"/>
        </w:rPr>
        <w:t>Ямало-Ненецкого автономного округа</w:t>
      </w:r>
      <w:r w:rsidRPr="00C05F6A">
        <w:rPr>
          <w:rFonts w:ascii="Times New Roman" w:eastAsia="Times New Roman" w:hAnsi="Times New Roman"/>
          <w:color w:val="000000"/>
          <w:sz w:val="24"/>
          <w:szCs w:val="24"/>
        </w:rPr>
        <w:t>»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полное наименование и почтовый адрес Администрации и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справочные телефоны Администрации и МФЦ, по которым можно получить консультацию по порядку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адреса электронной почты Администрации и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текст административного регламента;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lastRenderedPageBreak/>
        <w:t>- информационные материалы (полная версия), содержащиеся на стендах в местах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b/>
          <w:bCs/>
          <w:color w:val="000000"/>
          <w:sz w:val="24"/>
          <w:szCs w:val="24"/>
        </w:rPr>
        <w:t>II. Стандарт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 Наименование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«Выдача </w:t>
      </w:r>
      <w:r w:rsidR="00D117CB">
        <w:rPr>
          <w:rFonts w:ascii="Times New Roman" w:eastAsia="Times New Roman" w:hAnsi="Times New Roman"/>
          <w:color w:val="000000"/>
          <w:sz w:val="24"/>
          <w:szCs w:val="24"/>
        </w:rPr>
        <w:t>разрешения на вступление в брак несовершеннолетним лицам</w:t>
      </w:r>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2.2. Наименование органа местного самоуправления, предоставляющего муниципальную услугу</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2.2.1. Муниципальная услуга предоставляется Администрацией </w:t>
      </w:r>
      <w:r w:rsidR="00D117CB">
        <w:rPr>
          <w:rFonts w:ascii="Times New Roman" w:eastAsia="Times New Roman" w:hAnsi="Times New Roman"/>
          <w:color w:val="000000"/>
          <w:sz w:val="24"/>
          <w:szCs w:val="24"/>
        </w:rPr>
        <w:t>городского поселения Луговой</w:t>
      </w:r>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2.2.2. В предоставлении муниципальной услуги участвуют:</w:t>
      </w:r>
    </w:p>
    <w:p w:rsidR="00194BB8" w:rsidRPr="00C05F6A" w:rsidRDefault="00D117CB" w:rsidP="00C05F6A">
      <w:pPr>
        <w:pStyle w:val="a8"/>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Луговской </w:t>
      </w:r>
      <w:r w:rsidR="00194BB8" w:rsidRPr="00C05F6A">
        <w:rPr>
          <w:rFonts w:ascii="Times New Roman" w:eastAsia="Times New Roman" w:hAnsi="Times New Roman"/>
          <w:color w:val="000000"/>
          <w:sz w:val="24"/>
          <w:szCs w:val="24"/>
        </w:rPr>
        <w:t xml:space="preserve">филиал </w:t>
      </w:r>
      <w:r w:rsidR="00700175" w:rsidRPr="00C05F6A">
        <w:rPr>
          <w:rFonts w:ascii="Times New Roman" w:eastAsia="Times New Roman" w:hAnsi="Times New Roman"/>
          <w:color w:val="000000"/>
          <w:sz w:val="24"/>
          <w:szCs w:val="24"/>
        </w:rPr>
        <w:t>окружного</w:t>
      </w:r>
      <w:r w:rsidR="00194BB8" w:rsidRPr="00C05F6A">
        <w:rPr>
          <w:rFonts w:ascii="Times New Roman" w:eastAsia="Times New Roman" w:hAnsi="Times New Roman"/>
          <w:color w:val="000000"/>
          <w:sz w:val="24"/>
          <w:szCs w:val="24"/>
        </w:rPr>
        <w:t xml:space="preserve"> бюджетного учреждения «Многофункциональный центр по предоставлению государственных и муниципальных услуг» по </w:t>
      </w:r>
      <w:proofErr w:type="spellStart"/>
      <w:r>
        <w:rPr>
          <w:rFonts w:ascii="Times New Roman" w:eastAsia="Times New Roman" w:hAnsi="Times New Roman"/>
          <w:color w:val="000000"/>
          <w:sz w:val="24"/>
          <w:szCs w:val="24"/>
        </w:rPr>
        <w:t>Кондинскому</w:t>
      </w:r>
      <w:proofErr w:type="spellEnd"/>
      <w:r>
        <w:rPr>
          <w:rFonts w:ascii="Times New Roman" w:eastAsia="Times New Roman" w:hAnsi="Times New Roman"/>
          <w:color w:val="000000"/>
          <w:sz w:val="24"/>
          <w:szCs w:val="24"/>
        </w:rPr>
        <w:t xml:space="preserve"> району</w:t>
      </w:r>
      <w:r w:rsidR="00194BB8"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2.2.3. </w:t>
      </w:r>
      <w:proofErr w:type="gramStart"/>
      <w:r w:rsidRPr="00C05F6A">
        <w:rPr>
          <w:rFonts w:ascii="Times New Roman" w:eastAsia="Times New Roman" w:hAnsi="Times New Roman"/>
          <w:color w:val="000000"/>
          <w:sz w:val="24"/>
          <w:szCs w:val="24"/>
        </w:rPr>
        <w:t>В соответствии с пунктом 3 статьи 7 Федерального закона от 27.07.2010 №</w:t>
      </w:r>
      <w:r w:rsidR="00700175"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C05F6A">
        <w:rPr>
          <w:rFonts w:ascii="Times New Roman" w:eastAsia="Times New Roman" w:hAnsi="Times New Roman"/>
          <w:color w:val="000000"/>
          <w:sz w:val="24"/>
          <w:szCs w:val="24"/>
        </w:rPr>
        <w:t xml:space="preserve"> </w:t>
      </w:r>
      <w:proofErr w:type="gramStart"/>
      <w:r w:rsidRPr="00C05F6A">
        <w:rPr>
          <w:rFonts w:ascii="Times New Roman" w:eastAsia="Times New Roman" w:hAnsi="Times New Roman"/>
          <w:color w:val="000000"/>
          <w:sz w:val="24"/>
          <w:szCs w:val="24"/>
        </w:rPr>
        <w:t>обязательными</w:t>
      </w:r>
      <w:proofErr w:type="gramEnd"/>
      <w:r w:rsidRPr="00C05F6A">
        <w:rPr>
          <w:rFonts w:ascii="Times New Roman" w:eastAsia="Times New Roman" w:hAnsi="Times New Roman"/>
          <w:color w:val="000000"/>
          <w:sz w:val="24"/>
          <w:szCs w:val="24"/>
        </w:rPr>
        <w:t xml:space="preserve"> для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2.3. Описание результата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Конечными результатами предоставления муниципальной услуги являются: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официальный мотивированный отказ заявителю в предоставлении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2.4. Срок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Общий срок предоставления муниципальной услуги не должен превышать 30 календарных дней с момента регистрации обращения заявителя.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Срок приостановления предоставления муниципальной услуги не предусмотрен.</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Срок выдачи документов, являющихся результатом предоставления муниципальной услуги, составляет 3 рабочих дня.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2.5. Перечень нормативных правовых актов, регулирующих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Предоставление услуги осуществляется в соответствии </w:t>
      </w:r>
      <w:proofErr w:type="gramStart"/>
      <w:r w:rsidRPr="00C05F6A">
        <w:rPr>
          <w:rFonts w:ascii="Times New Roman" w:eastAsia="Times New Roman" w:hAnsi="Times New Roman"/>
          <w:color w:val="000000"/>
          <w:sz w:val="24"/>
          <w:szCs w:val="24"/>
        </w:rPr>
        <w:t>с</w:t>
      </w:r>
      <w:proofErr w:type="gramEnd"/>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w:t>
      </w:r>
      <w:hyperlink r:id="rId9" w:tgtFrame="_blank" w:history="1">
        <w:r w:rsidRPr="00C05F6A">
          <w:rPr>
            <w:rFonts w:ascii="Times New Roman" w:eastAsia="Times New Roman" w:hAnsi="Times New Roman"/>
            <w:color w:val="000000"/>
            <w:sz w:val="24"/>
            <w:szCs w:val="24"/>
          </w:rPr>
          <w:t>Конституцией</w:t>
        </w:r>
      </w:hyperlink>
      <w:r w:rsidRPr="00C05F6A">
        <w:rPr>
          <w:rFonts w:ascii="Times New Roman" w:eastAsia="Times New Roman" w:hAnsi="Times New Roman"/>
          <w:color w:val="000000"/>
          <w:sz w:val="24"/>
          <w:szCs w:val="24"/>
        </w:rPr>
        <w:t> Российской Федерации («Российской газе</w:t>
      </w:r>
      <w:r w:rsidR="00FD178A" w:rsidRPr="00C05F6A">
        <w:rPr>
          <w:rFonts w:ascii="Times New Roman" w:eastAsia="Times New Roman" w:hAnsi="Times New Roman"/>
          <w:color w:val="000000"/>
          <w:sz w:val="24"/>
          <w:szCs w:val="24"/>
        </w:rPr>
        <w:t>те» от 25 декабря 1993 г. № 237)</w:t>
      </w:r>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Семейным кодексом Российской Федерации («Российская газета» от 27 января 1996 г.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17, Собрание законодательства Российской Федерации от 1 января 1996 г. №1 ст. 16)</w:t>
      </w:r>
      <w:proofErr w:type="gramStart"/>
      <w:r w:rsidRPr="00C05F6A">
        <w:rPr>
          <w:rFonts w:ascii="Times New Roman" w:eastAsia="Times New Roman" w:hAnsi="Times New Roman"/>
          <w:color w:val="000000"/>
          <w:sz w:val="24"/>
          <w:szCs w:val="24"/>
        </w:rPr>
        <w:t xml:space="preserve"> ;</w:t>
      </w:r>
      <w:proofErr w:type="gramEnd"/>
    </w:p>
    <w:p w:rsidR="00194BB8" w:rsidRPr="00C05F6A" w:rsidRDefault="00194BB8" w:rsidP="00C05F6A">
      <w:pPr>
        <w:pStyle w:val="a8"/>
        <w:ind w:firstLine="851"/>
        <w:jc w:val="both"/>
        <w:rPr>
          <w:rFonts w:ascii="Times New Roman" w:eastAsia="Times New Roman" w:hAnsi="Times New Roman"/>
          <w:color w:val="000000"/>
          <w:sz w:val="24"/>
          <w:szCs w:val="24"/>
        </w:rPr>
      </w:pPr>
      <w:proofErr w:type="gramStart"/>
      <w:r w:rsidRPr="00C05F6A">
        <w:rPr>
          <w:rFonts w:ascii="Times New Roman" w:eastAsia="Times New Roman" w:hAnsi="Times New Roman"/>
          <w:color w:val="000000"/>
          <w:sz w:val="24"/>
          <w:szCs w:val="24"/>
        </w:rPr>
        <w:t>- </w:t>
      </w:r>
      <w:hyperlink r:id="rId10" w:tgtFrame="_blank" w:history="1">
        <w:r w:rsidRPr="00C05F6A">
          <w:rPr>
            <w:rFonts w:ascii="Times New Roman" w:eastAsia="Times New Roman" w:hAnsi="Times New Roman"/>
            <w:color w:val="000000"/>
            <w:sz w:val="24"/>
            <w:szCs w:val="24"/>
          </w:rPr>
          <w:t>Гражданским кодексом</w:t>
        </w:r>
      </w:hyperlink>
      <w:r w:rsidRPr="00C05F6A">
        <w:rPr>
          <w:rFonts w:ascii="Times New Roman" w:eastAsia="Times New Roman" w:hAnsi="Times New Roman"/>
          <w:color w:val="000000"/>
          <w:sz w:val="24"/>
          <w:szCs w:val="24"/>
        </w:rPr>
        <w:t> Российской Федерации (Текст части первой опубликован в «Российской газете» от 8 декабря 1994 г.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238-239, в Собрании законодательства Российской Федерации от 5 декабря 1994 г.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32 ст. 3301.</w:t>
      </w:r>
      <w:proofErr w:type="gramEnd"/>
      <w:r w:rsidRPr="00C05F6A">
        <w:rPr>
          <w:rFonts w:ascii="Times New Roman" w:eastAsia="Times New Roman" w:hAnsi="Times New Roman"/>
          <w:color w:val="000000"/>
          <w:sz w:val="24"/>
          <w:szCs w:val="24"/>
        </w:rPr>
        <w:t xml:space="preserve"> Текст части второй опубликован в «Российской газете» от 6, 7, 8 февраля 1996 г.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23, 24, 25, в Собрании законодательства Российской Федерации от 29 января 1996 г.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5 ст. 410. Текст части третьей опубликован в «Российской газете» от 28 ноября 2001 г.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233, в «Парламентской газете» от 28 ноября 2001 г.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224, в Собрании законодательства Российской Федерации от 3 декабря 2001 г.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49 ст. 4552. Текст части четвертой опубликован в «Российской газете» от 22 декабря 2006 г.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289, в «Парламентской газете» от 21 декабря 2006 г.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214-215, в Собрании законодательства Российской Федерации от 25 декабря 2006 г. №</w:t>
      </w:r>
      <w:r w:rsidR="00FD178A" w:rsidRPr="00C05F6A">
        <w:rPr>
          <w:rFonts w:ascii="Times New Roman" w:eastAsia="Times New Roman" w:hAnsi="Times New Roman"/>
          <w:color w:val="000000"/>
          <w:sz w:val="24"/>
          <w:szCs w:val="24"/>
        </w:rPr>
        <w:t xml:space="preserve"> 52 (часть I) ст. 5496)</w:t>
      </w:r>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lastRenderedPageBreak/>
        <w:t>- Федеральным законом Российской Федерации от 27 июля 2010 года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210-ФЗ «Об организации предоставления государственных и муниципальных услуг» («Российская газета»,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168, 30.07.2010, «Собрание законодательства РФ», 02.08.2010,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31, ст. 4179)</w:t>
      </w:r>
      <w:proofErr w:type="gramStart"/>
      <w:r w:rsidRPr="00C05F6A">
        <w:rPr>
          <w:rFonts w:ascii="Times New Roman" w:eastAsia="Times New Roman" w:hAnsi="Times New Roman"/>
          <w:color w:val="000000"/>
          <w:sz w:val="24"/>
          <w:szCs w:val="24"/>
        </w:rPr>
        <w:t xml:space="preserve"> ;</w:t>
      </w:r>
      <w:proofErr w:type="gramEnd"/>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Федеральным законом от 6.10.2003 года №</w:t>
      </w:r>
      <w:r w:rsidR="00FD178A" w:rsidRPr="00C05F6A">
        <w:rPr>
          <w:rFonts w:ascii="Times New Roman" w:eastAsia="Times New Roman" w:hAnsi="Times New Roman"/>
          <w:color w:val="000000"/>
          <w:sz w:val="24"/>
          <w:szCs w:val="24"/>
        </w:rPr>
        <w:t xml:space="preserve"> </w:t>
      </w:r>
      <w:hyperlink r:id="rId11" w:tgtFrame="_blank" w:history="1">
        <w:r w:rsidRPr="00C05F6A">
          <w:rPr>
            <w:rFonts w:ascii="Times New Roman" w:eastAsia="Times New Roman" w:hAnsi="Times New Roman"/>
            <w:color w:val="000000"/>
            <w:sz w:val="24"/>
            <w:szCs w:val="24"/>
          </w:rPr>
          <w:t>131-ФЗ</w:t>
        </w:r>
      </w:hyperlink>
      <w:r w:rsidRPr="00C05F6A">
        <w:rPr>
          <w:rFonts w:ascii="Times New Roman" w:eastAsia="Times New Roman" w:hAnsi="Times New Roman"/>
          <w:color w:val="000000"/>
          <w:sz w:val="24"/>
          <w:szCs w:val="24"/>
        </w:rPr>
        <w:t> «Об общих принципах организации местного самоуправления в Российской Федерации» («Собрание законодательства РФ», 06.10.2003,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40, ст. 3822, «Парламентская газета»,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186, 08.10.2003, «Российская газета»,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202, 08.10.2003)</w:t>
      </w:r>
      <w:proofErr w:type="gramStart"/>
      <w:r w:rsidRPr="00C05F6A">
        <w:rPr>
          <w:rFonts w:ascii="Times New Roman" w:eastAsia="Times New Roman" w:hAnsi="Times New Roman"/>
          <w:color w:val="000000"/>
          <w:sz w:val="24"/>
          <w:szCs w:val="24"/>
        </w:rPr>
        <w:t xml:space="preserve"> ;</w:t>
      </w:r>
      <w:proofErr w:type="gramEnd"/>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Федеральный закон от 15 ноября 1997 года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143-ФЗ «Об актах гражданского состояния» («Российская газета» от 20 ноября 1997 г., Собрание законодательства Российской Федерации от 24 ноября 1997 г., №</w:t>
      </w:r>
      <w:r w:rsidR="00FD178A" w:rsidRPr="00C05F6A">
        <w:rPr>
          <w:rFonts w:ascii="Times New Roman" w:eastAsia="Times New Roman" w:hAnsi="Times New Roman"/>
          <w:color w:val="000000"/>
          <w:sz w:val="24"/>
          <w:szCs w:val="24"/>
        </w:rPr>
        <w:t xml:space="preserve"> 47, ст. 5340)</w:t>
      </w:r>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Постановлением Правительства Российской Федерации от 24.10.2011 года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246, Собрание законодательства Российской Федерации от 31 октября 2011 г. №</w:t>
      </w:r>
      <w:r w:rsidR="00FD178A" w:rsidRPr="00C05F6A">
        <w:rPr>
          <w:rFonts w:ascii="Times New Roman" w:eastAsia="Times New Roman" w:hAnsi="Times New Roman"/>
          <w:color w:val="000000"/>
          <w:sz w:val="24"/>
          <w:szCs w:val="24"/>
        </w:rPr>
        <w:t xml:space="preserve"> 44 ст. 6274)</w:t>
      </w:r>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proofErr w:type="gramStart"/>
      <w:r w:rsidRPr="00C05F6A">
        <w:rPr>
          <w:rFonts w:ascii="Times New Roman" w:eastAsia="Times New Roman" w:hAnsi="Times New Roman"/>
          <w:color w:val="000000"/>
          <w:sz w:val="24"/>
          <w:szCs w:val="24"/>
        </w:rPr>
        <w:t>- Постановлением Правительства Российской Федерации от 16.08.2012 года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192, Собрание законодательства Российской Федерации от 27 августа 2012 г.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35 ст. 4829);</w:t>
      </w:r>
      <w:proofErr w:type="gramEnd"/>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2.6. </w:t>
      </w:r>
      <w:bookmarkStart w:id="0" w:name="_Toc300152906"/>
      <w:bookmarkStart w:id="1" w:name="_Toc300216362"/>
      <w:bookmarkEnd w:id="0"/>
      <w:r w:rsidRPr="00C05F6A">
        <w:rPr>
          <w:rFonts w:ascii="Times New Roman" w:eastAsia="Times New Roman" w:hAnsi="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r w:rsidRPr="00C05F6A">
        <w:rPr>
          <w:rFonts w:ascii="Times New Roman" w:eastAsia="Times New Roman" w:hAnsi="Times New Roman"/>
          <w:color w:val="000000"/>
          <w:sz w:val="24"/>
          <w:szCs w:val="24"/>
        </w:rPr>
        <w:t>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2.6.1. Для получения разрешения на вступление в брак </w:t>
      </w:r>
      <w:proofErr w:type="gramStart"/>
      <w:r w:rsidRPr="00C05F6A">
        <w:rPr>
          <w:rFonts w:ascii="Times New Roman" w:eastAsia="Times New Roman" w:hAnsi="Times New Roman"/>
          <w:color w:val="000000"/>
          <w:sz w:val="24"/>
          <w:szCs w:val="24"/>
        </w:rPr>
        <w:t>несовершеннолетним лицам, достигшим возраста шестнадцати лет заявителем подается</w:t>
      </w:r>
      <w:proofErr w:type="gramEnd"/>
      <w:r w:rsidRPr="00C05F6A">
        <w:rPr>
          <w:rFonts w:ascii="Times New Roman" w:eastAsia="Times New Roman" w:hAnsi="Times New Roman"/>
          <w:color w:val="000000"/>
          <w:sz w:val="24"/>
          <w:szCs w:val="24"/>
        </w:rPr>
        <w:t xml:space="preserve"> заявление о разрешении на вступление в брак по установленной форме (Приложение №</w:t>
      </w:r>
      <w:r w:rsidR="00FD178A"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1).</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2.6.3. К заявлению прикладываются следующие документы:</w:t>
      </w:r>
    </w:p>
    <w:p w:rsidR="00F42A2C" w:rsidRDefault="00194BB8" w:rsidP="00F42A2C">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документ, подтверждающий наличие уважительных причин для получения разрешения на вступление в брак:</w:t>
      </w:r>
    </w:p>
    <w:p w:rsidR="00F42A2C" w:rsidRPr="00F42A2C" w:rsidRDefault="00194BB8" w:rsidP="00F42A2C">
      <w:pPr>
        <w:pStyle w:val="a8"/>
        <w:ind w:firstLine="851"/>
        <w:jc w:val="both"/>
        <w:rPr>
          <w:rFonts w:ascii="Times New Roman" w:eastAsia="Times New Roman" w:hAnsi="Times New Roman"/>
          <w:color w:val="000000"/>
          <w:sz w:val="24"/>
          <w:szCs w:val="24"/>
        </w:rPr>
      </w:pPr>
      <w:proofErr w:type="gramStart"/>
      <w:r w:rsidRPr="00F42A2C">
        <w:rPr>
          <w:rFonts w:ascii="Times New Roman" w:eastAsia="Times New Roman" w:hAnsi="Times New Roman"/>
          <w:color w:val="000000"/>
          <w:sz w:val="24"/>
          <w:szCs w:val="24"/>
        </w:rPr>
        <w:t xml:space="preserve">а) </w:t>
      </w:r>
      <w:r w:rsidR="00F42A2C" w:rsidRPr="00F42A2C">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00F42A2C" w:rsidRPr="00F42A2C">
        <w:rPr>
          <w:rFonts w:ascii="Times New Roman" w:hAnsi="Times New Roman"/>
          <w:sz w:val="24"/>
          <w:szCs w:val="24"/>
        </w:rPr>
        <w:t xml:space="preserve">, </w:t>
      </w:r>
      <w:proofErr w:type="gramStart"/>
      <w:r w:rsidR="00F42A2C" w:rsidRPr="00F42A2C">
        <w:rPr>
          <w:rFonts w:ascii="Times New Roman" w:hAnsi="Times New Roman"/>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00F42A2C" w:rsidRPr="00F42A2C">
        <w:rPr>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94BB8" w:rsidRPr="00C05F6A" w:rsidRDefault="00194BB8" w:rsidP="00C05F6A">
      <w:pPr>
        <w:pStyle w:val="a8"/>
        <w:ind w:firstLine="851"/>
        <w:jc w:val="both"/>
        <w:rPr>
          <w:rFonts w:ascii="Times New Roman" w:eastAsia="Times New Roman" w:hAnsi="Times New Roman"/>
          <w:color w:val="000000"/>
          <w:sz w:val="24"/>
          <w:szCs w:val="24"/>
        </w:rPr>
      </w:pP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lastRenderedPageBreak/>
        <w:t>б) копия свидетельства о рождении ребенка у лиц, желающих вступить в брак (с предъявлением его оригинала) в случае рождения ребенка;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в) копия свидетельства об установлении отцовства </w:t>
      </w:r>
      <w:r w:rsidR="00FD64F2" w:rsidRPr="00C05F6A">
        <w:rPr>
          <w:rFonts w:ascii="Times New Roman" w:eastAsia="Times New Roman" w:hAnsi="Times New Roman"/>
          <w:color w:val="000000"/>
          <w:sz w:val="24"/>
          <w:szCs w:val="24"/>
        </w:rPr>
        <w:t>(с предъявлением его оригинала)</w:t>
      </w:r>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г) копия документа, подтверждающего призыв на военную службу </w:t>
      </w:r>
      <w:r w:rsidR="00FD64F2" w:rsidRPr="00C05F6A">
        <w:rPr>
          <w:rFonts w:ascii="Times New Roman" w:eastAsia="Times New Roman" w:hAnsi="Times New Roman"/>
          <w:color w:val="000000"/>
          <w:sz w:val="24"/>
          <w:szCs w:val="24"/>
        </w:rPr>
        <w:t>(с предъявлением его оригинала)</w:t>
      </w:r>
      <w:r w:rsidRPr="00C05F6A">
        <w:rPr>
          <w:rFonts w:ascii="Times New Roman" w:eastAsia="Times New Roman" w:hAnsi="Times New Roman"/>
          <w:color w:val="000000"/>
          <w:sz w:val="24"/>
          <w:szCs w:val="24"/>
        </w:rPr>
        <w:t>;</w:t>
      </w:r>
    </w:p>
    <w:p w:rsidR="00F42A2C" w:rsidRDefault="00194BB8" w:rsidP="00F42A2C">
      <w:pPr>
        <w:pStyle w:val="a8"/>
        <w:ind w:firstLine="851"/>
        <w:jc w:val="both"/>
        <w:rPr>
          <w:rFonts w:ascii="Times New Roman" w:eastAsia="Times New Roman" w:hAnsi="Times New Roman"/>
          <w:color w:val="000000"/>
          <w:sz w:val="24"/>
          <w:szCs w:val="24"/>
        </w:rPr>
      </w:pPr>
      <w:proofErr w:type="spellStart"/>
      <w:r w:rsidRPr="00C05F6A">
        <w:rPr>
          <w:rFonts w:ascii="Times New Roman" w:eastAsia="Times New Roman" w:hAnsi="Times New Roman"/>
          <w:color w:val="000000"/>
          <w:sz w:val="24"/>
          <w:szCs w:val="24"/>
        </w:rPr>
        <w:t>д</w:t>
      </w:r>
      <w:proofErr w:type="spellEnd"/>
      <w:r w:rsidRPr="00C05F6A">
        <w:rPr>
          <w:rFonts w:ascii="Times New Roman" w:eastAsia="Times New Roman" w:hAnsi="Times New Roman"/>
          <w:color w:val="000000"/>
          <w:sz w:val="24"/>
          <w:szCs w:val="24"/>
        </w:rPr>
        <w:t>) документ, подтверждающий непосредственную угрозу жизни одной из сторон;</w:t>
      </w:r>
    </w:p>
    <w:p w:rsidR="00F42A2C" w:rsidRPr="00F42A2C" w:rsidRDefault="00194BB8" w:rsidP="00F42A2C">
      <w:pPr>
        <w:pStyle w:val="a8"/>
        <w:ind w:firstLine="851"/>
        <w:jc w:val="both"/>
        <w:rPr>
          <w:rFonts w:ascii="Times New Roman" w:eastAsia="Times New Roman" w:hAnsi="Times New Roman"/>
          <w:color w:val="000000"/>
          <w:sz w:val="24"/>
          <w:szCs w:val="24"/>
        </w:rPr>
      </w:pPr>
      <w:proofErr w:type="gramStart"/>
      <w:r w:rsidRPr="00F42A2C">
        <w:rPr>
          <w:rFonts w:ascii="Times New Roman" w:eastAsia="Times New Roman" w:hAnsi="Times New Roman"/>
          <w:color w:val="000000"/>
          <w:sz w:val="24"/>
          <w:szCs w:val="24"/>
        </w:rPr>
        <w:t xml:space="preserve">е) </w:t>
      </w:r>
      <w:r w:rsidR="00F42A2C" w:rsidRPr="00F42A2C">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F42A2C" w:rsidRPr="00F42A2C">
        <w:rPr>
          <w:rStyle w:val="comment"/>
          <w:rFonts w:ascii="Times New Roman" w:hAnsi="Times New Roman"/>
          <w:sz w:val="24"/>
          <w:szCs w:val="24"/>
        </w:rPr>
        <w:t xml:space="preserve"> (пункт дополнен Федеральным законом от 1 июля 2011 года N</w:t>
      </w:r>
      <w:proofErr w:type="gramEnd"/>
      <w:r w:rsidR="00F42A2C" w:rsidRPr="00F42A2C">
        <w:rPr>
          <w:rStyle w:val="comment"/>
          <w:rFonts w:ascii="Times New Roman" w:hAnsi="Times New Roman"/>
          <w:sz w:val="24"/>
          <w:szCs w:val="24"/>
        </w:rPr>
        <w:t xml:space="preserve"> 169-ФЗ. </w:t>
      </w:r>
    </w:p>
    <w:p w:rsidR="00194BB8" w:rsidRPr="00C05F6A" w:rsidRDefault="00194BB8" w:rsidP="00C05F6A">
      <w:pPr>
        <w:pStyle w:val="a8"/>
        <w:ind w:firstLine="851"/>
        <w:jc w:val="both"/>
        <w:rPr>
          <w:rFonts w:ascii="Times New Roman" w:eastAsia="Times New Roman" w:hAnsi="Times New Roman"/>
          <w:color w:val="000000"/>
          <w:sz w:val="24"/>
          <w:szCs w:val="24"/>
        </w:rPr>
      </w:pP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2.6.4. Указанные документы представляются в нотариально заверенных копиях или копиях с одновременным представлением оригинала.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2.8. Указание на запрет требовать от заявителя</w:t>
      </w:r>
    </w:p>
    <w:p w:rsidR="00194BB8" w:rsidRPr="00C05F6A" w:rsidRDefault="00194BB8" w:rsidP="00C05F6A">
      <w:pPr>
        <w:pStyle w:val="a8"/>
        <w:ind w:firstLine="851"/>
        <w:jc w:val="both"/>
        <w:rPr>
          <w:rFonts w:ascii="Times New Roman" w:eastAsia="Times New Roman" w:hAnsi="Times New Roman"/>
          <w:color w:val="000000"/>
          <w:sz w:val="24"/>
          <w:szCs w:val="24"/>
        </w:rPr>
      </w:pPr>
      <w:bookmarkStart w:id="2" w:name="p1692"/>
      <w:bookmarkStart w:id="3" w:name="p1694"/>
      <w:bookmarkStart w:id="4" w:name="p1696"/>
      <w:bookmarkEnd w:id="2"/>
      <w:bookmarkEnd w:id="3"/>
      <w:bookmarkEnd w:id="4"/>
      <w:r w:rsidRPr="00C05F6A">
        <w:rPr>
          <w:rFonts w:ascii="Times New Roman" w:eastAsia="Times New Roman" w:hAnsi="Times New Roman"/>
          <w:color w:val="000000"/>
          <w:sz w:val="24"/>
          <w:szCs w:val="24"/>
        </w:rPr>
        <w:t>Запрещается требовать от заявителя: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proofErr w:type="gramStart"/>
      <w:r w:rsidRPr="00C05F6A">
        <w:rPr>
          <w:rFonts w:ascii="Times New Roman" w:eastAsia="Times New Roman" w:hAnsi="Times New Roman"/>
          <w:color w:val="000000"/>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AB1BC0" w:rsidRPr="00C05F6A">
        <w:rPr>
          <w:rFonts w:ascii="Times New Roman" w:eastAsia="Times New Roman" w:hAnsi="Times New Roman"/>
          <w:color w:val="000000"/>
          <w:sz w:val="24"/>
          <w:szCs w:val="24"/>
        </w:rPr>
        <w:t>Ямало-Ненецкого автономного округа</w:t>
      </w:r>
      <w:r w:rsidRPr="00C05F6A">
        <w:rPr>
          <w:rFonts w:ascii="Times New Roman" w:eastAsia="Times New Roman" w:hAnsi="Times New Roman"/>
          <w:color w:val="000000"/>
          <w:sz w:val="24"/>
          <w:szCs w:val="24"/>
        </w:rPr>
        <w:t xml:space="preserve">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C05F6A">
        <w:rPr>
          <w:rFonts w:ascii="Times New Roman" w:eastAsia="Times New Roman" w:hAnsi="Times New Roman"/>
          <w:color w:val="000000"/>
          <w:sz w:val="24"/>
          <w:szCs w:val="24"/>
        </w:rPr>
        <w:t xml:space="preserve"> части 6 статьи 7 Федерального закона Российской Федерации от 27 июля 2010 года №</w:t>
      </w:r>
      <w:r w:rsidR="00FD64F2"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210-ФЗ «Об организации предоставления государственных и муниципальных услуг».</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Перечень оснований для отказа в приеме документов, необходимых для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lastRenderedPageBreak/>
        <w:t>заявление подписано неуполномоченным лицом;</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2.10. Исчерпывающий перечень оснований для приостановления или отказа в предоставлении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2.10.2. Основаниями для отказа в предоставлении муниципальной услуги являются: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1) </w:t>
      </w:r>
      <w:proofErr w:type="spellStart"/>
      <w:r w:rsidRPr="00C05F6A">
        <w:rPr>
          <w:rFonts w:ascii="Times New Roman" w:eastAsia="Times New Roman" w:hAnsi="Times New Roman"/>
          <w:color w:val="000000"/>
          <w:sz w:val="24"/>
          <w:szCs w:val="24"/>
        </w:rPr>
        <w:t>недостижение</w:t>
      </w:r>
      <w:proofErr w:type="spellEnd"/>
      <w:r w:rsidRPr="00C05F6A">
        <w:rPr>
          <w:rFonts w:ascii="Times New Roman" w:eastAsia="Times New Roman" w:hAnsi="Times New Roman"/>
          <w:color w:val="000000"/>
          <w:sz w:val="24"/>
          <w:szCs w:val="24"/>
        </w:rPr>
        <w:t xml:space="preserve"> заявителем возраста 16 лет;</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 отсутствие уважительных причин для снижения брачного возраста;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3) регистрация по месту жительства заявителя за пределами </w:t>
      </w:r>
      <w:r w:rsidR="004B4C56" w:rsidRPr="00C05F6A">
        <w:rPr>
          <w:rFonts w:ascii="Times New Roman" w:eastAsia="Times New Roman" w:hAnsi="Times New Roman"/>
          <w:color w:val="000000"/>
          <w:sz w:val="24"/>
          <w:szCs w:val="24"/>
        </w:rPr>
        <w:t xml:space="preserve">муниципального образования </w:t>
      </w:r>
      <w:r w:rsidR="00D117CB">
        <w:rPr>
          <w:rFonts w:ascii="Times New Roman" w:eastAsia="Times New Roman" w:hAnsi="Times New Roman"/>
          <w:color w:val="000000"/>
          <w:sz w:val="24"/>
          <w:szCs w:val="24"/>
        </w:rPr>
        <w:t xml:space="preserve">городского поселения </w:t>
      </w:r>
      <w:proofErr w:type="gramStart"/>
      <w:r w:rsidR="00D117CB">
        <w:rPr>
          <w:rFonts w:ascii="Times New Roman" w:eastAsia="Times New Roman" w:hAnsi="Times New Roman"/>
          <w:color w:val="000000"/>
          <w:sz w:val="24"/>
          <w:szCs w:val="24"/>
        </w:rPr>
        <w:t>Луговой</w:t>
      </w:r>
      <w:proofErr w:type="gramEnd"/>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5) недостоверность сведений, содержащихся в предоставленных документах;</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6) если установлено, что вступление в брак не отвечает интересам несовершеннолетнего;</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7) близкое родство вступающих в брак граждан (если желающие вступить в брак являются родственниками по прямой восходящей и нисходящей линии (родителями и детьми, дедушкой, бабушкой и внуками), полнородными и </w:t>
      </w:r>
      <w:proofErr w:type="spellStart"/>
      <w:r w:rsidRPr="00C05F6A">
        <w:rPr>
          <w:rFonts w:ascii="Times New Roman" w:eastAsia="Times New Roman" w:hAnsi="Times New Roman"/>
          <w:color w:val="000000"/>
          <w:sz w:val="24"/>
          <w:szCs w:val="24"/>
        </w:rPr>
        <w:t>неполнородными</w:t>
      </w:r>
      <w:proofErr w:type="spellEnd"/>
      <w:r w:rsidRPr="00C05F6A">
        <w:rPr>
          <w:rFonts w:ascii="Times New Roman" w:eastAsia="Times New Roman" w:hAnsi="Times New Roman"/>
          <w:color w:val="000000"/>
          <w:sz w:val="24"/>
          <w:szCs w:val="24"/>
        </w:rPr>
        <w:t xml:space="preserve"> (имеющими общих отца или мать) братьями и сестрами,</w:t>
      </w:r>
      <w:r w:rsidR="004B4C56" w:rsidRPr="00C05F6A">
        <w:rPr>
          <w:rFonts w:ascii="Times New Roman" w:eastAsia="Times New Roman" w:hAnsi="Times New Roman"/>
          <w:color w:val="000000"/>
          <w:sz w:val="24"/>
          <w:szCs w:val="24"/>
        </w:rPr>
        <w:t xml:space="preserve"> усыновителями и усыновленными)</w:t>
      </w:r>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8) заболевания, препятствующие вступлению в брак (если хотя бы одно лицо, желающее заключить брак, признано судом недееспособным вследс</w:t>
      </w:r>
      <w:r w:rsidR="004B4C56" w:rsidRPr="00C05F6A">
        <w:rPr>
          <w:rFonts w:ascii="Times New Roman" w:eastAsia="Times New Roman" w:hAnsi="Times New Roman"/>
          <w:color w:val="000000"/>
          <w:sz w:val="24"/>
          <w:szCs w:val="24"/>
        </w:rPr>
        <w:t>твие психического расстройства)</w:t>
      </w:r>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9) обращение (в письменном виде) заявителя с просьбой о прекращении подготовки запрашиваемого им документа.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Услуги, которые являются необходимыми и обязательными для предоставления муниципальной услуги не предусмотрены.</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Муниципальная услуга предоставляется бесплатно.</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Услуг, которые являются необходимыми и обязательными для предоставления муниципальной услуги, не предусмотрено.</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bookmarkStart w:id="5" w:name="_Toc300216368"/>
      <w:r w:rsidRPr="00C05F6A">
        <w:rPr>
          <w:rFonts w:ascii="Times New Roman" w:eastAsia="Times New Roman" w:hAnsi="Times New Roman"/>
          <w:color w:val="000000"/>
          <w:sz w:val="24"/>
          <w:szCs w:val="24"/>
        </w:rPr>
        <w:t>Максимальное время ожидания в очереди при подаче запроса о предоставлении муниципальной услуги в Администрацию сельсовета и МФЦ не более 15 минут.</w:t>
      </w:r>
      <w:bookmarkEnd w:id="5"/>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Максимальное время ожидания при получении результата предоставления муниципальной услуги в Администрацию сельсовета и МФЦ не более 15 минут.</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2.15. Срок и порядок регистрации запроса заявителя о предоставлении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2.15.1. При непосредственном обращении заявителя лично в Администрацию </w:t>
      </w:r>
      <w:r w:rsidR="004B4C56" w:rsidRPr="00C05F6A">
        <w:rPr>
          <w:rFonts w:ascii="Times New Roman" w:eastAsia="Times New Roman" w:hAnsi="Times New Roman"/>
          <w:color w:val="000000"/>
          <w:sz w:val="24"/>
          <w:szCs w:val="24"/>
        </w:rPr>
        <w:t xml:space="preserve">муниципального образования </w:t>
      </w:r>
      <w:r w:rsidR="00D117CB">
        <w:rPr>
          <w:rFonts w:ascii="Times New Roman" w:eastAsia="Times New Roman" w:hAnsi="Times New Roman"/>
          <w:color w:val="000000"/>
          <w:sz w:val="24"/>
          <w:szCs w:val="24"/>
        </w:rPr>
        <w:t>городское поселение Луговой</w:t>
      </w:r>
      <w:r w:rsidR="004B4C56"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или МФЦ, максимальный срок регистрации заявления не превышает 15 минут.</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w:t>
      </w:r>
      <w:r w:rsidRPr="00C05F6A">
        <w:rPr>
          <w:rFonts w:ascii="Times New Roman" w:eastAsia="Times New Roman" w:hAnsi="Times New Roman"/>
          <w:color w:val="000000"/>
          <w:sz w:val="24"/>
          <w:szCs w:val="24"/>
        </w:rPr>
        <w:lastRenderedPageBreak/>
        <w:t>порядке общего делопроизводства в срок не позднее 1 рабочего дня, следующего за днем обращения заявителя.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проверяет документы согласно представленной описи;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регистрирует в установленном порядке заявление;</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ставит на экземпляр заявления заявителя (при наличии) отметку с номером и датой регистрации заявления;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сообщает заявителю о предварительной дате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 следит за соблюдением сроков предоставления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C05F6A">
        <w:rPr>
          <w:rFonts w:ascii="Times New Roman" w:eastAsia="Times New Roman" w:hAnsi="Times New Roman"/>
          <w:color w:val="000000"/>
          <w:sz w:val="24"/>
          <w:szCs w:val="24"/>
        </w:rPr>
        <w:t>мультимедийной</w:t>
      </w:r>
      <w:proofErr w:type="spellEnd"/>
      <w:r w:rsidRPr="00C05F6A">
        <w:rPr>
          <w:rFonts w:ascii="Times New Roman" w:eastAsia="Times New Roman" w:hAnsi="Times New Roman"/>
          <w:color w:val="000000"/>
          <w:sz w:val="24"/>
          <w:szCs w:val="24"/>
        </w:rPr>
        <w:t xml:space="preserve"> информации о порядке предоставления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2.16.1. Требования к помещениям Администрации </w:t>
      </w:r>
      <w:r w:rsidR="002B7591" w:rsidRPr="00C05F6A">
        <w:rPr>
          <w:rFonts w:ascii="Times New Roman" w:eastAsia="Times New Roman" w:hAnsi="Times New Roman"/>
          <w:color w:val="000000"/>
          <w:sz w:val="24"/>
          <w:szCs w:val="24"/>
        </w:rPr>
        <w:t xml:space="preserve">муниципального образования </w:t>
      </w:r>
      <w:r w:rsidR="00D117CB">
        <w:rPr>
          <w:rFonts w:ascii="Times New Roman" w:eastAsia="Times New Roman" w:hAnsi="Times New Roman"/>
          <w:color w:val="000000"/>
          <w:sz w:val="24"/>
          <w:szCs w:val="24"/>
        </w:rPr>
        <w:t>городское поселение Луговой</w:t>
      </w:r>
      <w:r w:rsidRPr="00C05F6A">
        <w:rPr>
          <w:rFonts w:ascii="Times New Roman" w:eastAsia="Times New Roman" w:hAnsi="Times New Roman"/>
          <w:color w:val="000000"/>
          <w:sz w:val="24"/>
          <w:szCs w:val="24"/>
        </w:rPr>
        <w:t>, в которых предоставляется муниципальная услуга, к местам ожидания и приема заявителей.</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Здание, в котором расположена Администрация </w:t>
      </w:r>
      <w:r w:rsidR="002B7591" w:rsidRPr="00C05F6A">
        <w:rPr>
          <w:rFonts w:ascii="Times New Roman" w:eastAsia="Times New Roman" w:hAnsi="Times New Roman"/>
          <w:color w:val="000000"/>
          <w:sz w:val="24"/>
          <w:szCs w:val="24"/>
        </w:rPr>
        <w:t>муниципального образования</w:t>
      </w:r>
      <w:r w:rsidRPr="00C05F6A">
        <w:rPr>
          <w:rFonts w:ascii="Times New Roman" w:eastAsia="Times New Roman" w:hAnsi="Times New Roman"/>
          <w:color w:val="000000"/>
          <w:sz w:val="24"/>
          <w:szCs w:val="24"/>
        </w:rPr>
        <w:t>, оборудуется входом для свободного доступа заявителей в помещение, в том числе и для инвалидов.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Вход в здание Администрации </w:t>
      </w:r>
      <w:r w:rsidR="002B7591"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наименование;</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место нахождения;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график работы.</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Места ожидания должны соответствовать комфортным условиям для заявителей и оптимальным условиям работы специалистов Администрации </w:t>
      </w:r>
      <w:r w:rsidR="00D43D14" w:rsidRPr="00C05F6A">
        <w:rPr>
          <w:rFonts w:ascii="Times New Roman" w:eastAsia="Times New Roman" w:hAnsi="Times New Roman"/>
          <w:color w:val="000000"/>
          <w:sz w:val="24"/>
          <w:szCs w:val="24"/>
        </w:rPr>
        <w:t>муниципального образования</w:t>
      </w:r>
      <w:r w:rsidR="00D117CB">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номера кабинета;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фамилии, имени, отчества и должности специалиста, осуществляющего прием и выдачу документов;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времени перерыва, технического перерыва.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Каждое рабочее место специалистов Администрации </w:t>
      </w:r>
      <w:r w:rsidR="00D43D14"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оборудуется персональным компьютером с возможностью доступа к необходимым информационным ресурсам, печатающим и копирующим устройствами.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2.16.2. Требования к размещению и оформлению визуальной, текстовой информации в Администрации </w:t>
      </w:r>
      <w:r w:rsidR="00D117CB">
        <w:rPr>
          <w:rFonts w:ascii="Times New Roman" w:eastAsia="Times New Roman" w:hAnsi="Times New Roman"/>
          <w:color w:val="000000"/>
          <w:sz w:val="24"/>
          <w:szCs w:val="24"/>
        </w:rPr>
        <w:t xml:space="preserve">муниципального образования: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На информационных стендах в местах ожидания и официальном сайте Администрации информационно-коммуникационной сети «Интернет» размещается следующая информация: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информация о размещении работников Администрации;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перечень услуг, предоставляемых Администрацией, предоставляющей услугу;</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перечень документов, необходимых для предоставления муниципальной услуги, и требования, предъявляемые к документам;</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lastRenderedPageBreak/>
        <w:t>сроки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w:t>
      </w:r>
      <w:r w:rsidR="00D43D14"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в информационно-коммуникационной сети «Интернет».</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2.16.3. Требования к помещениям, местам ожидания и приема заявителей в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Вход в здание оборудуется информационной табличкой, которая располагается на панели рядом с входом, и содержит следующую информацию о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наименование;</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место нахождения;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режим работы;</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номер телефона информационной поддержки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адрес электронной почты.</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Выход из здания МФЦ оборудуется соответствующим указателем.</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2.16.4. Требования к размещению и оформлению визуальной, текстовой и </w:t>
      </w:r>
      <w:proofErr w:type="spellStart"/>
      <w:r w:rsidRPr="00C05F6A">
        <w:rPr>
          <w:rFonts w:ascii="Times New Roman" w:eastAsia="Times New Roman" w:hAnsi="Times New Roman"/>
          <w:color w:val="000000"/>
          <w:sz w:val="24"/>
          <w:szCs w:val="24"/>
        </w:rPr>
        <w:t>мультимедийной</w:t>
      </w:r>
      <w:proofErr w:type="spellEnd"/>
      <w:r w:rsidRPr="00C05F6A">
        <w:rPr>
          <w:rFonts w:ascii="Times New Roman" w:eastAsia="Times New Roman" w:hAnsi="Times New Roman"/>
          <w:color w:val="000000"/>
          <w:sz w:val="24"/>
          <w:szCs w:val="24"/>
        </w:rPr>
        <w:t xml:space="preserve"> информации о порядке предоставления муниципальной услуги в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Информационные стенды должны содержать следующую информацию:</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местонахождение, график приема заявителей по вопросам предоставления услуг, номера телефонов, адрес официального сайта и электронной почты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перечень услуг, оказываемых на базе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Информационный киоск должен обеспечивать доступ к следующей информации: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полная версия текстов Административных регламентов;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перечень документов, необходимых для получения услуг;</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извлечения из законодательных и нормативных правовых актов, содержащих нормы, регулирующие деятельность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Обеспечение доступности для инвалидов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Орган местного самоуправления,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возможность беспрепятственного входа в объекты и выхода из них;</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содействие со стороны должностных лиц, при необходимости, инвалиду при входе в объект и выходе из него;</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оборудование на прилегающих к зданию территориях мест для парковки автотранспортных средств инвалидов;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lastRenderedPageBreak/>
        <w:t xml:space="preserve">обеспечение допуска </w:t>
      </w:r>
      <w:proofErr w:type="spellStart"/>
      <w:r w:rsidRPr="00C05F6A">
        <w:rPr>
          <w:rFonts w:ascii="Times New Roman" w:eastAsia="Times New Roman" w:hAnsi="Times New Roman"/>
          <w:color w:val="000000"/>
          <w:sz w:val="24"/>
          <w:szCs w:val="24"/>
        </w:rPr>
        <w:t>сурдопереводчика</w:t>
      </w:r>
      <w:proofErr w:type="spellEnd"/>
      <w:r w:rsidRPr="00C05F6A">
        <w:rPr>
          <w:rFonts w:ascii="Times New Roman" w:eastAsia="Times New Roman" w:hAnsi="Times New Roman"/>
          <w:color w:val="000000"/>
          <w:sz w:val="24"/>
          <w:szCs w:val="24"/>
        </w:rPr>
        <w:t xml:space="preserve">, </w:t>
      </w:r>
      <w:proofErr w:type="spellStart"/>
      <w:r w:rsidRPr="00C05F6A">
        <w:rPr>
          <w:rFonts w:ascii="Times New Roman" w:eastAsia="Times New Roman" w:hAnsi="Times New Roman"/>
          <w:color w:val="000000"/>
          <w:sz w:val="24"/>
          <w:szCs w:val="24"/>
        </w:rPr>
        <w:t>тифлосурдопереводчика</w:t>
      </w:r>
      <w:proofErr w:type="spellEnd"/>
      <w:r w:rsidRPr="00C05F6A">
        <w:rPr>
          <w:rFonts w:ascii="Times New Roman" w:eastAsia="Times New Roman" w:hAnsi="Times New Roman"/>
          <w:color w:val="000000"/>
          <w:sz w:val="24"/>
          <w:szCs w:val="24"/>
        </w:rPr>
        <w:t>, а также иного лица, владеющего жестовым языком;</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предоставление, при необходимости, услуги по месту жительства инвалида или в дистанционном режиме;</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оказание должностными органа местного самоуправления </w:t>
      </w:r>
      <w:r w:rsidR="00AB1BC0" w:rsidRPr="00C05F6A">
        <w:rPr>
          <w:rFonts w:ascii="Times New Roman" w:eastAsia="Times New Roman" w:hAnsi="Times New Roman"/>
          <w:color w:val="000000"/>
          <w:sz w:val="24"/>
          <w:szCs w:val="24"/>
        </w:rPr>
        <w:t xml:space="preserve">Ямало-Ненецкого автономного округа </w:t>
      </w:r>
      <w:r w:rsidRPr="00C05F6A">
        <w:rPr>
          <w:rFonts w:ascii="Times New Roman" w:eastAsia="Times New Roman" w:hAnsi="Times New Roman"/>
          <w:color w:val="000000"/>
          <w:sz w:val="24"/>
          <w:szCs w:val="24"/>
        </w:rPr>
        <w:t>иной необходимой инвалидам помощи в преодолении барьеров, мешающих получению ими услуг наравне с другими лицами.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2.17. Показатели доступности и качества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2.17.1. Показатели доступности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2.17.2. Показатели качества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полнота и актуальность информации о порядке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количество взаимодействия заявителя с должностными лицами при предоставлении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отсутствием очередей при приеме и выдаче документов заявителям;</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отсутствием обоснованных жалоб на действия (бездействие) специалистов и уполномоченных должностных лиц;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отсутствием жалоб на некорректное, невнимательное отношение специалистов и уполномоченных должностных лиц к заявителям;</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предоставление возможности получения муниципальной услуги в электронном виде;</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предоставление муниципальной услуги в многофункциональном центре предоставления государственных и муниципальных услуг».</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2.18.1. Особенности предоставления муниципальной услуги в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Предоставление муниципальной услуги в МФЦ осуществляется в соответствии с Федеральным законом от 27.07.2010 №</w:t>
      </w:r>
      <w:r w:rsidR="00341597"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210-ФЗ «Об организации предоставления государственных и муниципальных услуг» по принципу «одного окна».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Предоставление муниципальной услуги осуществляется после однократного обращения заявителя с соответствующим запросом в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lastRenderedPageBreak/>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Особенности предоставления муниципальной услуги в электронной форме.</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Для получения муниципальной услуги в электронном виде необходимо заполнить заявление о предоставлении муниципальной услуги «Выдача несовершеннолетним лицам, достигшим 16 лет, разрешения на вступление в брак до достижения брачного возраста».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Заявление в электронном виде поступит в Администрацию </w:t>
      </w:r>
      <w:r w:rsidR="00D117CB">
        <w:rPr>
          <w:rFonts w:ascii="Times New Roman" w:eastAsia="Times New Roman" w:hAnsi="Times New Roman"/>
          <w:color w:val="000000"/>
          <w:sz w:val="24"/>
          <w:szCs w:val="24"/>
        </w:rPr>
        <w:t xml:space="preserve">муниципального образования.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Уточнить текущее состояние заявления можно в разделе «Мои заявки».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b/>
          <w:bCs/>
          <w:color w:val="000000"/>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w:t>
      </w:r>
      <w:proofErr w:type="gramStart"/>
      <w:r w:rsidRPr="00C05F6A">
        <w:rPr>
          <w:rFonts w:ascii="Times New Roman" w:eastAsia="Times New Roman" w:hAnsi="Times New Roman"/>
          <w:b/>
          <w:bCs/>
          <w:color w:val="000000"/>
          <w:sz w:val="24"/>
          <w:szCs w:val="24"/>
        </w:rPr>
        <w:t>форме</w:t>
      </w:r>
      <w:proofErr w:type="gramEnd"/>
      <w:r w:rsidRPr="00C05F6A">
        <w:rPr>
          <w:rFonts w:ascii="Times New Roman" w:eastAsia="Times New Roman" w:hAnsi="Times New Roman"/>
          <w:b/>
          <w:bCs/>
          <w:color w:val="000000"/>
          <w:sz w:val="24"/>
          <w:szCs w:val="24"/>
        </w:rPr>
        <w:t xml:space="preserve"> а так же особенности выполнения административных процедур в многофункциональных центрах</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3.1. Исчерпывающий перечень административных процедур</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1) Прием и регистрация заявления и документов, необходимых для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3) выдача результата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Последовательность муниципальной услуги отражена в блок-схеме согласно приложению №</w:t>
      </w:r>
      <w:r w:rsidR="004145E8" w:rsidRPr="00C05F6A">
        <w:rPr>
          <w:rFonts w:ascii="Times New Roman" w:eastAsia="Times New Roman" w:hAnsi="Times New Roman"/>
          <w:color w:val="000000"/>
          <w:sz w:val="24"/>
          <w:szCs w:val="24"/>
        </w:rPr>
        <w:t xml:space="preserve"> </w:t>
      </w:r>
      <w:r w:rsidRPr="00C05F6A">
        <w:rPr>
          <w:rFonts w:ascii="Times New Roman" w:eastAsia="Times New Roman" w:hAnsi="Times New Roman"/>
          <w:color w:val="000000"/>
          <w:sz w:val="24"/>
          <w:szCs w:val="24"/>
        </w:rPr>
        <w:t>2 к настоящему Административному регламенту.</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3.2. Прием и регистрация заявления и документов, необходимых для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lastRenderedPageBreak/>
        <w:t xml:space="preserve">Основанием для начала процедуры является прием от заявителя специалистом Администрации </w:t>
      </w:r>
      <w:r w:rsidR="004145E8"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или МФЦ заявления и документов, необходимых для предоставления муниципальной услуги в соответствии с п. 2.6. Административного регламента.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Критерием принятия решения о приеме и регистрации заявления является наличие заявления о предоставлении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94BB8" w:rsidRPr="00C05F6A" w:rsidRDefault="00194BB8" w:rsidP="00C05F6A">
      <w:pPr>
        <w:pStyle w:val="a8"/>
        <w:ind w:firstLine="851"/>
        <w:jc w:val="both"/>
        <w:rPr>
          <w:rFonts w:ascii="Times New Roman" w:eastAsia="Times New Roman" w:hAnsi="Times New Roman"/>
          <w:color w:val="000000"/>
          <w:sz w:val="24"/>
          <w:szCs w:val="24"/>
        </w:rPr>
      </w:pPr>
      <w:proofErr w:type="gramStart"/>
      <w:r w:rsidRPr="00C05F6A">
        <w:rPr>
          <w:rFonts w:ascii="Times New Roman" w:eastAsia="Times New Roman" w:hAnsi="Times New Roman"/>
          <w:color w:val="000000"/>
          <w:sz w:val="24"/>
          <w:szCs w:val="24"/>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w:t>
      </w:r>
      <w:r w:rsidR="00B51139"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w:t>
      </w:r>
      <w:proofErr w:type="gramEnd"/>
      <w:r w:rsidRPr="00C05F6A">
        <w:rPr>
          <w:rFonts w:ascii="Times New Roman" w:eastAsia="Times New Roman" w:hAnsi="Times New Roman"/>
          <w:color w:val="000000"/>
          <w:sz w:val="24"/>
          <w:szCs w:val="24"/>
        </w:rPr>
        <w:t xml:space="preserve"> о предоставлении муниципальной услуги), направленные в электронной форме (сканированном виде), для проверки их достоверности.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w:t>
      </w:r>
      <w:r w:rsidR="00B51139"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информирует заявителя также о представлении (направлении по почте) недостающих документов.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При личном обращении заявителя в Администрацию </w:t>
      </w:r>
      <w:r w:rsidR="00B51139"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или МФЦ, ответственный специалист:</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устанавливает личность заявителя путем проверки документов (паспор</w:t>
      </w:r>
      <w:r w:rsidR="00B51139" w:rsidRPr="00C05F6A">
        <w:rPr>
          <w:rFonts w:ascii="Times New Roman" w:eastAsia="Times New Roman" w:hAnsi="Times New Roman"/>
          <w:color w:val="000000"/>
          <w:sz w:val="24"/>
          <w:szCs w:val="24"/>
        </w:rPr>
        <w:t>т либо документ его заменяющий)</w:t>
      </w:r>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проводит проверку представленных документов на предмет:</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а) полноты представленных заявителем документов, указанных в п. 2.6. настоящего Административного регламента;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б) требований к оформлению документов: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соответствие представленных документов, по форме или содержанию требованиям действующего законодательства,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в документе отсутствуют неоговоренные приписки и исправления,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текст документа написан разборчиво от руки или напечатан при помощи средств электронно-вычислительной техники;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фамилия, имя и отчество заявителя, место жительства, телефон написаны полностью;</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документы не должны быть исполнены карандашом.</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При приеме документов специалист Администрации </w:t>
      </w:r>
      <w:r w:rsidR="00B51139"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 xml:space="preserve">(МФЦ)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C05F6A">
        <w:rPr>
          <w:rFonts w:ascii="Times New Roman" w:eastAsia="Times New Roman" w:hAnsi="Times New Roman"/>
          <w:color w:val="000000"/>
          <w:sz w:val="24"/>
          <w:szCs w:val="24"/>
        </w:rPr>
        <w:t>заверительную</w:t>
      </w:r>
      <w:proofErr w:type="spellEnd"/>
      <w:r w:rsidRPr="00C05F6A">
        <w:rPr>
          <w:rFonts w:ascii="Times New Roman" w:eastAsia="Times New Roman" w:hAnsi="Times New Roman"/>
          <w:color w:val="000000"/>
          <w:sz w:val="24"/>
          <w:szCs w:val="24"/>
        </w:rPr>
        <w:t xml:space="preserve"> подпись в штампе «копия верна».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Срок приема заявлений и документов от заявителей или их представителей не превышает 15 минут.</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Специалист Администрации </w:t>
      </w:r>
      <w:r w:rsidR="00B51139"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или МФЦ регистрирует заявление, вносит данные о принятии заявления и документов в информационную систему:</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порядковый номер записи;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дату внесения записи;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данные заявителя (фамилию, имя, отчество)</w:t>
      </w:r>
      <w:proofErr w:type="gramStart"/>
      <w:r w:rsidRPr="00C05F6A">
        <w:rPr>
          <w:rFonts w:ascii="Times New Roman" w:eastAsia="Times New Roman" w:hAnsi="Times New Roman"/>
          <w:color w:val="000000"/>
          <w:sz w:val="24"/>
          <w:szCs w:val="24"/>
        </w:rPr>
        <w:t xml:space="preserve"> ;</w:t>
      </w:r>
      <w:proofErr w:type="gramEnd"/>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фамилию специалиста, ответственного за прием заявления и документов.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lastRenderedPageBreak/>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w:t>
      </w:r>
      <w:r w:rsidR="006A1FE9"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или МФЦ соответственно.</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Результатом административной процедуры является прием заявления и документов.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Фиксацией результата является регистрация заявления в журнале регистрации заявлений граждан.</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В случае установления фактов отсутствия необходимых документов, несоответствия представленных документов требованиям, специалист Администрации </w:t>
      </w:r>
      <w:r w:rsidR="006A1FE9"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94BB8" w:rsidRPr="00C05F6A" w:rsidRDefault="00194BB8" w:rsidP="00C05F6A">
      <w:pPr>
        <w:pStyle w:val="a8"/>
        <w:ind w:firstLine="851"/>
        <w:jc w:val="both"/>
        <w:rPr>
          <w:rFonts w:ascii="Times New Roman" w:eastAsia="Times New Roman" w:hAnsi="Times New Roman"/>
          <w:color w:val="000000"/>
          <w:sz w:val="24"/>
          <w:szCs w:val="24"/>
        </w:rPr>
      </w:pPr>
      <w:proofErr w:type="gramStart"/>
      <w:r w:rsidRPr="00C05F6A">
        <w:rPr>
          <w:rFonts w:ascii="Times New Roman" w:eastAsia="Times New Roman" w:hAnsi="Times New Roman"/>
          <w:color w:val="000000"/>
          <w:sz w:val="24"/>
          <w:szCs w:val="24"/>
        </w:rPr>
        <w:t xml:space="preserve">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w:t>
      </w:r>
      <w:r w:rsidR="006A1FE9" w:rsidRPr="00C05F6A">
        <w:rPr>
          <w:rFonts w:ascii="Times New Roman" w:eastAsia="Times New Roman" w:hAnsi="Times New Roman"/>
          <w:color w:val="000000"/>
          <w:sz w:val="24"/>
          <w:szCs w:val="24"/>
        </w:rPr>
        <w:t>муниципального образования</w:t>
      </w:r>
      <w:r w:rsidRPr="00C05F6A">
        <w:rPr>
          <w:rFonts w:ascii="Times New Roman" w:eastAsia="Times New Roman" w:hAnsi="Times New Roman"/>
          <w:color w:val="000000"/>
          <w:sz w:val="24"/>
          <w:szCs w:val="24"/>
        </w:rPr>
        <w:t>,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194BB8" w:rsidRPr="00C05F6A" w:rsidRDefault="00194BB8" w:rsidP="00C05F6A">
      <w:pPr>
        <w:pStyle w:val="a8"/>
        <w:ind w:firstLine="851"/>
        <w:jc w:val="both"/>
        <w:rPr>
          <w:rFonts w:ascii="Times New Roman" w:eastAsia="Times New Roman" w:hAnsi="Times New Roman"/>
          <w:color w:val="000000"/>
          <w:sz w:val="24"/>
          <w:szCs w:val="24"/>
        </w:rPr>
      </w:pPr>
      <w:proofErr w:type="gramStart"/>
      <w:r w:rsidRPr="00C05F6A">
        <w:rPr>
          <w:rFonts w:ascii="Times New Roman" w:eastAsia="Times New Roman" w:hAnsi="Times New Roman"/>
          <w:color w:val="000000"/>
          <w:sz w:val="24"/>
          <w:szCs w:val="24"/>
        </w:rPr>
        <w:t>Контроль за</w:t>
      </w:r>
      <w:proofErr w:type="gramEnd"/>
      <w:r w:rsidRPr="00C05F6A">
        <w:rPr>
          <w:rFonts w:ascii="Times New Roman" w:eastAsia="Times New Roman" w:hAnsi="Times New Roman"/>
          <w:color w:val="000000"/>
          <w:sz w:val="24"/>
          <w:szCs w:val="24"/>
        </w:rPr>
        <w:t xml:space="preserve"> процедурой приема и регистрации заявлений, приема документов осуществляет руководитель Администрации или МФЦ.</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Заявление и документы, поступившие в МФЦ, подлежат передаче в Администрацию </w:t>
      </w:r>
      <w:r w:rsidR="006A1FE9"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не позднее дня, следующего за днем их принятия.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Срок выполнения административной процедуры 1 рабочий день.</w:t>
      </w:r>
    </w:p>
    <w:p w:rsidR="00194BB8" w:rsidRPr="00C05F6A" w:rsidRDefault="00194BB8" w:rsidP="00C05F6A">
      <w:pPr>
        <w:pStyle w:val="a8"/>
        <w:ind w:firstLine="851"/>
        <w:jc w:val="both"/>
        <w:rPr>
          <w:rFonts w:ascii="Times New Roman" w:eastAsia="Times New Roman" w:hAnsi="Times New Roman"/>
          <w:color w:val="000000"/>
          <w:sz w:val="24"/>
          <w:szCs w:val="24"/>
        </w:rPr>
      </w:pPr>
      <w:bookmarkStart w:id="6" w:name="_Toc219798551"/>
      <w:r w:rsidRPr="00C05F6A">
        <w:rPr>
          <w:rFonts w:ascii="Times New Roman" w:eastAsia="Times New Roman" w:hAnsi="Times New Roman"/>
          <w:color w:val="000000"/>
          <w:sz w:val="24"/>
          <w:szCs w:val="24"/>
        </w:rPr>
        <w:t>3.3. </w:t>
      </w:r>
      <w:bookmarkEnd w:id="6"/>
      <w:r w:rsidRPr="00C05F6A">
        <w:rPr>
          <w:rFonts w:ascii="Times New Roman" w:eastAsia="Times New Roman" w:hAnsi="Times New Roman"/>
          <w:color w:val="000000"/>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Основанием для начала административной процедуры является получение специалистом Администрации </w:t>
      </w:r>
      <w:r w:rsidR="006A1FE9"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документов, представленных заявителем.</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w:t>
      </w:r>
      <w:r w:rsidR="00D86960"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«О предоставлении разрешения на вступление в бр</w:t>
      </w:r>
      <w:r w:rsidR="00D117CB">
        <w:rPr>
          <w:rFonts w:ascii="Times New Roman" w:eastAsia="Times New Roman" w:hAnsi="Times New Roman"/>
          <w:color w:val="000000"/>
          <w:sz w:val="24"/>
          <w:szCs w:val="24"/>
        </w:rPr>
        <w:t>ак несовершеннолетнему лицу</w:t>
      </w:r>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Согласование проекта указанного постановления осуществляется в со</w:t>
      </w:r>
      <w:r w:rsidRPr="00C05F6A">
        <w:rPr>
          <w:rFonts w:ascii="Times New Roman" w:eastAsia="Times New Roman" w:hAnsi="Times New Roman"/>
          <w:color w:val="000000"/>
          <w:sz w:val="24"/>
          <w:szCs w:val="24"/>
        </w:rPr>
        <w:softHyphen/>
        <w:t xml:space="preserve">ответствии с Инструкцией по делопроизводству в Администрации и подписывается Главой Администрации </w:t>
      </w:r>
      <w:r w:rsidR="00D86960"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 xml:space="preserve">(далее </w:t>
      </w:r>
      <w:r w:rsidR="00D86960" w:rsidRPr="00C05F6A">
        <w:rPr>
          <w:rFonts w:ascii="Times New Roman" w:eastAsia="Times New Roman" w:hAnsi="Times New Roman"/>
          <w:color w:val="000000"/>
          <w:sz w:val="24"/>
          <w:szCs w:val="24"/>
        </w:rPr>
        <w:t xml:space="preserve">по тексту </w:t>
      </w:r>
      <w:r w:rsidRPr="00C05F6A">
        <w:rPr>
          <w:rFonts w:ascii="Times New Roman" w:eastAsia="Times New Roman" w:hAnsi="Times New Roman"/>
          <w:color w:val="000000"/>
          <w:sz w:val="24"/>
          <w:szCs w:val="24"/>
        </w:rPr>
        <w:t>- Глава Администрации).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lastRenderedPageBreak/>
        <w:t>Результатом административной процедуры является наличие подписанного Главой Администрации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Способ фиксации результата - регистрация постановления «О предоставлении разрешения на вступление в брак несовершеннолетнему лицу» в Журнале регистрации постановлений, уведомления, содержащего мотивированный отказ в предоставлении муниципальной услуги - в Журнале исходящей корреспонденции.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Максимальный срок выполнения административной процедуры составляет 18 рабочих дней.</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3.5. Выдача результата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Основанием для начала административной процедуры является получение специалистом Администрации одного из следующих документов: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при принятии положительного решения: Постановления «О предоставлении разрешения на вступление в брак несовершеннолетнему лицу</w:t>
      </w:r>
      <w:r w:rsidR="00A566C9">
        <w:rPr>
          <w:rFonts w:ascii="Times New Roman" w:eastAsia="Times New Roman" w:hAnsi="Times New Roman"/>
          <w:color w:val="000000"/>
          <w:sz w:val="24"/>
          <w:szCs w:val="24"/>
        </w:rPr>
        <w:t xml:space="preserve">».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при принятии отрицательного решения: уведомления Администрации </w:t>
      </w:r>
      <w:r w:rsidR="00362790"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об отказе в предоставлении муниципальной услуги с мотивированным обоснованием причин отказа.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Заявителю, обратившемуся за предоставлением муниципальной услуги в Администрацию, выдача документов осуществляется специалистом Администрации </w:t>
      </w:r>
      <w:r w:rsidR="00362790" w:rsidRPr="00C05F6A">
        <w:rPr>
          <w:rFonts w:ascii="Times New Roman" w:eastAsia="Times New Roman" w:hAnsi="Times New Roman"/>
          <w:color w:val="000000"/>
          <w:sz w:val="24"/>
          <w:szCs w:val="24"/>
        </w:rPr>
        <w:t>муниципального образования</w:t>
      </w:r>
      <w:r w:rsidRPr="00C05F6A">
        <w:rPr>
          <w:rFonts w:ascii="Times New Roman" w:eastAsia="Times New Roman" w:hAnsi="Times New Roman"/>
          <w:color w:val="000000"/>
          <w:sz w:val="24"/>
          <w:szCs w:val="24"/>
        </w:rPr>
        <w:t>.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В случае</w:t>
      </w:r>
      <w:proofErr w:type="gramStart"/>
      <w:r w:rsidRPr="00C05F6A">
        <w:rPr>
          <w:rFonts w:ascii="Times New Roman" w:eastAsia="Times New Roman" w:hAnsi="Times New Roman"/>
          <w:color w:val="000000"/>
          <w:sz w:val="24"/>
          <w:szCs w:val="24"/>
        </w:rPr>
        <w:t>,</w:t>
      </w:r>
      <w:proofErr w:type="gramEnd"/>
      <w:r w:rsidRPr="00C05F6A">
        <w:rPr>
          <w:rFonts w:ascii="Times New Roman" w:eastAsia="Times New Roman" w:hAnsi="Times New Roman"/>
          <w:color w:val="000000"/>
          <w:sz w:val="24"/>
          <w:szCs w:val="24"/>
        </w:rPr>
        <w:t xml:space="preserve"> если заявитель обратился за предоставлением муниципальной услуги в МФЦ, специалист Администрации </w:t>
      </w:r>
      <w:r w:rsidR="00362790"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передает результат услуги в МФЦ для выдачи заявителю.</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w:t>
      </w:r>
      <w:r w:rsidR="00362790"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в МФЦ сопровождается соответствующим Реестром передачи.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Результатом административной процедуры является выдача заявителю одного из следующих документов:</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при принятии положительного решения: Постановления «О предоставлении разрешения на вступление в брак несовершеннолетнему лицу, достигшему возраста шестнадцати лет</w:t>
      </w:r>
      <w:r w:rsidR="008B49F7"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при принятии отрицательного решения: уведомления Администрации </w:t>
      </w:r>
      <w:r w:rsidR="00362790"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об отказе в предоставлении муниципальной услуги с мотивированным обоснованием причин отказа.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Способом фиксации результата является наличие подписи заявителя в журнале исходящей корреспонденции.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Максимальный срок выполнения административной процедуры составляет 3 рабочих дня.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Критерий принятия решения не предусмотрен.</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b/>
          <w:bCs/>
          <w:color w:val="000000"/>
          <w:sz w:val="24"/>
          <w:szCs w:val="24"/>
        </w:rPr>
        <w:t xml:space="preserve">IV. Формы </w:t>
      </w:r>
      <w:proofErr w:type="gramStart"/>
      <w:r w:rsidRPr="00C05F6A">
        <w:rPr>
          <w:rFonts w:ascii="Times New Roman" w:eastAsia="Times New Roman" w:hAnsi="Times New Roman"/>
          <w:b/>
          <w:bCs/>
          <w:color w:val="000000"/>
          <w:sz w:val="24"/>
          <w:szCs w:val="24"/>
        </w:rPr>
        <w:t>контроля за</w:t>
      </w:r>
      <w:proofErr w:type="gramEnd"/>
      <w:r w:rsidRPr="00C05F6A">
        <w:rPr>
          <w:rFonts w:ascii="Times New Roman" w:eastAsia="Times New Roman" w:hAnsi="Times New Roman"/>
          <w:b/>
          <w:bCs/>
          <w:color w:val="000000"/>
          <w:sz w:val="24"/>
          <w:szCs w:val="24"/>
        </w:rPr>
        <w:t xml:space="preserve"> предоставлением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4.1. Порядок осуществления текущего </w:t>
      </w:r>
      <w:proofErr w:type="gramStart"/>
      <w:r w:rsidRPr="00C05F6A">
        <w:rPr>
          <w:rFonts w:ascii="Times New Roman" w:eastAsia="Times New Roman" w:hAnsi="Times New Roman"/>
          <w:color w:val="000000"/>
          <w:sz w:val="24"/>
          <w:szCs w:val="24"/>
        </w:rPr>
        <w:t>контроля за</w:t>
      </w:r>
      <w:proofErr w:type="gramEnd"/>
      <w:r w:rsidRPr="00C05F6A">
        <w:rPr>
          <w:rFonts w:ascii="Times New Roman" w:eastAsia="Times New Roman" w:hAnsi="Times New Roman"/>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lastRenderedPageBreak/>
        <w:t xml:space="preserve">Текущий </w:t>
      </w:r>
      <w:proofErr w:type="gramStart"/>
      <w:r w:rsidRPr="00C05F6A">
        <w:rPr>
          <w:rFonts w:ascii="Times New Roman" w:eastAsia="Times New Roman" w:hAnsi="Times New Roman"/>
          <w:color w:val="000000"/>
          <w:sz w:val="24"/>
          <w:szCs w:val="24"/>
        </w:rPr>
        <w:t>контроль за</w:t>
      </w:r>
      <w:proofErr w:type="gramEnd"/>
      <w:r w:rsidRPr="00C05F6A">
        <w:rPr>
          <w:rFonts w:ascii="Times New Roman" w:eastAsia="Times New Roman" w:hAnsi="Times New Roman"/>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w:t>
      </w:r>
      <w:r w:rsidR="00362790" w:rsidRPr="00C05F6A">
        <w:rPr>
          <w:rFonts w:ascii="Times New Roman" w:eastAsia="Times New Roman" w:hAnsi="Times New Roman"/>
          <w:color w:val="000000"/>
          <w:sz w:val="24"/>
          <w:szCs w:val="24"/>
        </w:rPr>
        <w:t xml:space="preserve">муниципального образования </w:t>
      </w:r>
      <w:r w:rsidRPr="00C05F6A">
        <w:rPr>
          <w:rFonts w:ascii="Times New Roman" w:eastAsia="Times New Roman" w:hAnsi="Times New Roman"/>
          <w:color w:val="000000"/>
          <w:sz w:val="24"/>
          <w:szCs w:val="24"/>
        </w:rPr>
        <w:t>осуществляется Главой Администрации, путем проведения проверок соблюдения и исполнения положений нормативных правовых актов Российской Федерации, муниципальных нормативных правовых актов, настоящего Административного регламента.</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5F6A">
        <w:rPr>
          <w:rFonts w:ascii="Times New Roman" w:eastAsia="Times New Roman" w:hAnsi="Times New Roman"/>
          <w:color w:val="000000"/>
          <w:sz w:val="24"/>
          <w:szCs w:val="24"/>
        </w:rPr>
        <w:t>контроля за</w:t>
      </w:r>
      <w:proofErr w:type="gramEnd"/>
      <w:r w:rsidRPr="00C05F6A">
        <w:rPr>
          <w:rFonts w:ascii="Times New Roman" w:eastAsia="Times New Roman" w:hAnsi="Times New Roman"/>
          <w:color w:val="000000"/>
          <w:sz w:val="24"/>
          <w:szCs w:val="24"/>
        </w:rPr>
        <w:t xml:space="preserve"> полнотой и качеством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4.2.1. Для осуществления </w:t>
      </w:r>
      <w:proofErr w:type="gramStart"/>
      <w:r w:rsidRPr="00C05F6A">
        <w:rPr>
          <w:rFonts w:ascii="Times New Roman" w:eastAsia="Times New Roman" w:hAnsi="Times New Roman"/>
          <w:color w:val="000000"/>
          <w:sz w:val="24"/>
          <w:szCs w:val="24"/>
        </w:rPr>
        <w:t>контроля за</w:t>
      </w:r>
      <w:proofErr w:type="gramEnd"/>
      <w:r w:rsidRPr="00C05F6A">
        <w:rPr>
          <w:rFonts w:ascii="Times New Roman" w:eastAsia="Times New Roman" w:hAnsi="Times New Roman"/>
          <w:color w:val="000000"/>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4.2.3. Плановые проверки проводятся в соответствии с годовым планом работы Администрации.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4.2.5. Результаты проверки оформляются в виде акта, в котором отмечаются выявленные недостатки и указываются предложения по их устранению.</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Акт подписывается всеми членами комиссии.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w:t>
      </w:r>
      <w:r w:rsidR="00610CFC">
        <w:rPr>
          <w:rFonts w:ascii="Times New Roman" w:eastAsia="Times New Roman" w:hAnsi="Times New Roman"/>
          <w:color w:val="000000"/>
          <w:sz w:val="24"/>
          <w:szCs w:val="24"/>
        </w:rPr>
        <w:t>Ханты-Мансийского</w:t>
      </w:r>
      <w:r w:rsidR="004E4AF5" w:rsidRPr="00C05F6A">
        <w:rPr>
          <w:rFonts w:ascii="Times New Roman" w:eastAsia="Times New Roman" w:hAnsi="Times New Roman"/>
          <w:color w:val="000000"/>
          <w:sz w:val="24"/>
          <w:szCs w:val="24"/>
        </w:rPr>
        <w:t xml:space="preserve"> автономного округа</w:t>
      </w:r>
      <w:r w:rsidRPr="00C05F6A">
        <w:rPr>
          <w:rFonts w:ascii="Times New Roman" w:eastAsia="Times New Roman" w:hAnsi="Times New Roman"/>
          <w:color w:val="000000"/>
          <w:sz w:val="24"/>
          <w:szCs w:val="24"/>
        </w:rPr>
        <w:t>.</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4.4. Положения, характеризующие требования к порядку и формам </w:t>
      </w:r>
      <w:proofErr w:type="gramStart"/>
      <w:r w:rsidRPr="00C05F6A">
        <w:rPr>
          <w:rFonts w:ascii="Times New Roman" w:eastAsia="Times New Roman" w:hAnsi="Times New Roman"/>
          <w:color w:val="000000"/>
          <w:sz w:val="24"/>
          <w:szCs w:val="24"/>
        </w:rPr>
        <w:t>контроля за</w:t>
      </w:r>
      <w:proofErr w:type="gramEnd"/>
      <w:r w:rsidRPr="00C05F6A">
        <w:rPr>
          <w:rFonts w:ascii="Times New Roman" w:eastAsia="Times New Roman" w:hAnsi="Times New Roman"/>
          <w:color w:val="000000"/>
          <w:sz w:val="24"/>
          <w:szCs w:val="24"/>
        </w:rPr>
        <w:t xml:space="preserve"> предоставлением муниципальной услуги, в том числе со стороны граждан, их объединений и организаций</w:t>
      </w:r>
    </w:p>
    <w:p w:rsidR="00194BB8" w:rsidRPr="00C05F6A" w:rsidRDefault="00194BB8" w:rsidP="00C05F6A">
      <w:pPr>
        <w:pStyle w:val="a8"/>
        <w:ind w:firstLine="851"/>
        <w:jc w:val="both"/>
        <w:rPr>
          <w:rFonts w:ascii="Times New Roman" w:eastAsia="Times New Roman" w:hAnsi="Times New Roman"/>
          <w:color w:val="000000"/>
          <w:sz w:val="24"/>
          <w:szCs w:val="24"/>
        </w:rPr>
      </w:pPr>
      <w:proofErr w:type="gramStart"/>
      <w:r w:rsidRPr="00C05F6A">
        <w:rPr>
          <w:rFonts w:ascii="Times New Roman" w:eastAsia="Times New Roman" w:hAnsi="Times New Roman"/>
          <w:color w:val="000000"/>
          <w:sz w:val="24"/>
          <w:szCs w:val="24"/>
        </w:rPr>
        <w:t>Контроль за</w:t>
      </w:r>
      <w:proofErr w:type="gramEnd"/>
      <w:r w:rsidRPr="00C05F6A">
        <w:rPr>
          <w:rFonts w:ascii="Times New Roman" w:eastAsia="Times New Roman" w:hAnsi="Times New Roman"/>
          <w:color w:val="000000"/>
          <w:sz w:val="24"/>
          <w:szCs w:val="24"/>
        </w:rPr>
        <w:t xml:space="preserve"> предоставлением муниципальной услуги со стороны граждан, их объединений и организаций осуществляется:</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общественными объединениями и организациями;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иными органами, в установленном законом порядке.</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xml:space="preserve">Граждане, их объединения и организации вправе осуществлять </w:t>
      </w:r>
      <w:proofErr w:type="gramStart"/>
      <w:r w:rsidRPr="00C05F6A">
        <w:rPr>
          <w:rFonts w:ascii="Times New Roman" w:eastAsia="Times New Roman" w:hAnsi="Times New Roman"/>
          <w:color w:val="000000"/>
          <w:sz w:val="24"/>
          <w:szCs w:val="24"/>
        </w:rPr>
        <w:t>контроль за</w:t>
      </w:r>
      <w:proofErr w:type="gramEnd"/>
      <w:r w:rsidRPr="00C05F6A">
        <w:rPr>
          <w:rFonts w:ascii="Times New Roman" w:eastAsia="Times New Roman" w:hAnsi="Times New Roman"/>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Граждане, их объединения и организации также вправе:</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направлять замечания и предложения по улучшению доступности и качества предоставления муниципальной услуги;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вносить предложения о мерах по устранению нарушений Административного регламента.</w:t>
      </w:r>
    </w:p>
    <w:p w:rsidR="00194BB8" w:rsidRPr="00C05F6A" w:rsidRDefault="00194BB8" w:rsidP="00C05F6A">
      <w:pPr>
        <w:pStyle w:val="a8"/>
        <w:ind w:firstLine="851"/>
        <w:jc w:val="both"/>
        <w:rPr>
          <w:rFonts w:ascii="Times New Roman" w:eastAsia="Times New Roman" w:hAnsi="Times New Roman"/>
          <w:color w:val="000000"/>
          <w:sz w:val="24"/>
          <w:szCs w:val="24"/>
        </w:rPr>
      </w:pPr>
      <w:proofErr w:type="gramStart"/>
      <w:r w:rsidRPr="00C05F6A">
        <w:rPr>
          <w:rFonts w:ascii="Times New Roman" w:eastAsia="Times New Roman" w:hAnsi="Times New Roman"/>
          <w:color w:val="000000"/>
          <w:sz w:val="24"/>
          <w:szCs w:val="24"/>
        </w:rPr>
        <w:t>Контроль за</w:t>
      </w:r>
      <w:proofErr w:type="gramEnd"/>
      <w:r w:rsidRPr="00C05F6A">
        <w:rPr>
          <w:rFonts w:ascii="Times New Roman" w:eastAsia="Times New Roman" w:hAnsi="Times New Roman"/>
          <w:color w:val="000000"/>
          <w:sz w:val="24"/>
          <w:szCs w:val="24"/>
        </w:rPr>
        <w:t xml:space="preserve"> предоставлением муниципальной услуги осуществляется в соответствии с правовыми актами Российской Федерации, </w:t>
      </w:r>
      <w:r w:rsidR="00610CFC">
        <w:rPr>
          <w:rFonts w:ascii="Times New Roman" w:eastAsia="Times New Roman" w:hAnsi="Times New Roman"/>
          <w:color w:val="000000"/>
          <w:sz w:val="24"/>
          <w:szCs w:val="24"/>
        </w:rPr>
        <w:t>Ханты-Мансийского</w:t>
      </w:r>
      <w:r w:rsidR="004E4AF5" w:rsidRPr="00C05F6A">
        <w:rPr>
          <w:rFonts w:ascii="Times New Roman" w:eastAsia="Times New Roman" w:hAnsi="Times New Roman"/>
          <w:color w:val="000000"/>
          <w:sz w:val="24"/>
          <w:szCs w:val="24"/>
        </w:rPr>
        <w:t xml:space="preserve"> автономного округа</w:t>
      </w:r>
      <w:r w:rsidRPr="00C05F6A">
        <w:rPr>
          <w:rFonts w:ascii="Times New Roman" w:eastAsia="Times New Roman" w:hAnsi="Times New Roman"/>
          <w:color w:val="000000"/>
          <w:sz w:val="24"/>
          <w:szCs w:val="24"/>
        </w:rPr>
        <w:t xml:space="preserve"> и муниципальными нормативными правовыми актами.</w:t>
      </w:r>
    </w:p>
    <w:p w:rsidR="00194BB8" w:rsidRPr="00C05F6A" w:rsidRDefault="00194BB8" w:rsidP="00C05F6A">
      <w:pPr>
        <w:pStyle w:val="a8"/>
        <w:ind w:firstLine="851"/>
        <w:jc w:val="both"/>
        <w:rPr>
          <w:rFonts w:ascii="Times New Roman" w:eastAsia="Times New Roman" w:hAnsi="Times New Roman"/>
          <w:color w:val="000000"/>
          <w:sz w:val="24"/>
          <w:szCs w:val="24"/>
        </w:rPr>
      </w:pPr>
      <w:r w:rsidRPr="00C05F6A">
        <w:rPr>
          <w:rFonts w:ascii="Times New Roman" w:eastAsia="Times New Roman" w:hAnsi="Times New Roman"/>
          <w:color w:val="000000"/>
          <w:sz w:val="24"/>
          <w:szCs w:val="24"/>
        </w:rPr>
        <w:t> </w:t>
      </w:r>
    </w:p>
    <w:p w:rsidR="00194BB8" w:rsidRPr="00610CFC" w:rsidRDefault="00194BB8" w:rsidP="00610CFC">
      <w:pPr>
        <w:tabs>
          <w:tab w:val="left" w:pos="0"/>
        </w:tabs>
        <w:autoSpaceDE w:val="0"/>
        <w:autoSpaceDN w:val="0"/>
        <w:adjustRightInd w:val="0"/>
        <w:spacing w:after="0" w:line="240" w:lineRule="auto"/>
        <w:jc w:val="center"/>
        <w:outlineLvl w:val="1"/>
        <w:rPr>
          <w:rFonts w:ascii="Times New Roman" w:hAnsi="Times New Roman"/>
          <w:b/>
          <w:sz w:val="24"/>
          <w:szCs w:val="24"/>
        </w:rPr>
      </w:pPr>
      <w:r w:rsidRPr="00C05F6A">
        <w:rPr>
          <w:rFonts w:ascii="Times New Roman" w:eastAsia="Times New Roman" w:hAnsi="Times New Roman"/>
          <w:b/>
          <w:bCs/>
          <w:color w:val="000000"/>
          <w:sz w:val="24"/>
          <w:szCs w:val="24"/>
        </w:rPr>
        <w:lastRenderedPageBreak/>
        <w:t xml:space="preserve">V. </w:t>
      </w:r>
      <w:proofErr w:type="gramStart"/>
      <w:r w:rsidR="00610CFC" w:rsidRPr="00F846D0">
        <w:rPr>
          <w:rFonts w:ascii="Times New Roman" w:hAnsi="Times New Roman"/>
          <w:b/>
          <w:sz w:val="24"/>
          <w:szCs w:val="24"/>
        </w:rPr>
        <w:t>Досудебный (внесудебный) порядок обжалования</w:t>
      </w:r>
      <w:r w:rsidR="00610CFC" w:rsidRPr="00F846D0">
        <w:rPr>
          <w:rFonts w:ascii="Times New Roman" w:hAnsi="Times New Roman"/>
          <w:b/>
          <w:sz w:val="24"/>
          <w:szCs w:val="24"/>
        </w:rPr>
        <w:br/>
        <w:t>решений и действий (бездействия) органа, предоставляющего</w:t>
      </w:r>
      <w:r w:rsidR="00610CFC" w:rsidRPr="00F846D0">
        <w:rPr>
          <w:rFonts w:ascii="Times New Roman" w:hAnsi="Times New Roman"/>
          <w:b/>
          <w:sz w:val="24"/>
          <w:szCs w:val="24"/>
        </w:rPr>
        <w:br/>
        <w:t>муниципальную услугу, многофункционального центра, а также</w:t>
      </w:r>
      <w:r w:rsidR="00610CFC" w:rsidRPr="00F846D0">
        <w:rPr>
          <w:rFonts w:ascii="Times New Roman" w:hAnsi="Times New Roman"/>
          <w:b/>
          <w:sz w:val="24"/>
          <w:szCs w:val="24"/>
        </w:rPr>
        <w:br/>
        <w:t>их должностных лиц, муниципальных служащих, работников</w:t>
      </w:r>
      <w:r w:rsidR="00610CFC">
        <w:rPr>
          <w:rFonts w:ascii="Times New Roman" w:hAnsi="Times New Roman"/>
          <w:b/>
          <w:sz w:val="24"/>
          <w:szCs w:val="24"/>
        </w:rPr>
        <w:t xml:space="preserve">. </w:t>
      </w:r>
      <w:proofErr w:type="gramEnd"/>
    </w:p>
    <w:p w:rsidR="00610CFC" w:rsidRPr="00F846D0" w:rsidRDefault="00610CFC" w:rsidP="00610CFC">
      <w:pPr>
        <w:tabs>
          <w:tab w:val="left" w:pos="0"/>
        </w:tabs>
        <w:autoSpaceDE w:val="0"/>
        <w:autoSpaceDN w:val="0"/>
        <w:adjustRightInd w:val="0"/>
        <w:spacing w:after="0" w:line="240" w:lineRule="auto"/>
        <w:jc w:val="center"/>
        <w:outlineLvl w:val="1"/>
        <w:rPr>
          <w:rFonts w:ascii="Times New Roman" w:hAnsi="Times New Roman"/>
          <w:sz w:val="24"/>
          <w:szCs w:val="24"/>
        </w:rPr>
      </w:pPr>
    </w:p>
    <w:p w:rsidR="00610CFC" w:rsidRPr="00610CFC" w:rsidRDefault="00610CFC" w:rsidP="00610CFC">
      <w:pPr>
        <w:pStyle w:val="ab"/>
        <w:numPr>
          <w:ilvl w:val="1"/>
          <w:numId w:val="4"/>
        </w:numPr>
        <w:tabs>
          <w:tab w:val="left" w:pos="0"/>
        </w:tabs>
        <w:spacing w:after="0" w:line="240" w:lineRule="auto"/>
        <w:ind w:left="0" w:firstLine="851"/>
        <w:jc w:val="both"/>
        <w:rPr>
          <w:rFonts w:ascii="Times New Roman" w:hAnsi="Times New Roman"/>
          <w:sz w:val="24"/>
          <w:szCs w:val="24"/>
        </w:rPr>
      </w:pPr>
      <w:proofErr w:type="gramStart"/>
      <w:r w:rsidRPr="00610CFC">
        <w:rPr>
          <w:rFonts w:ascii="Times New Roman" w:hAnsi="Times New Roman"/>
          <w:sz w:val="24"/>
          <w:szCs w:val="24"/>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предоставляющим муниципальную услугу, МФЦ, а также их должностными лицами, муниципальными служащими, работниками (далее – жалоба).</w:t>
      </w:r>
      <w:proofErr w:type="gramEnd"/>
    </w:p>
    <w:p w:rsidR="00610CFC" w:rsidRPr="00610CFC" w:rsidRDefault="00610CFC" w:rsidP="00610CFC">
      <w:pPr>
        <w:pStyle w:val="ab"/>
        <w:numPr>
          <w:ilvl w:val="1"/>
          <w:numId w:val="4"/>
        </w:numPr>
        <w:tabs>
          <w:tab w:val="left" w:pos="0"/>
        </w:tabs>
        <w:autoSpaceDE w:val="0"/>
        <w:autoSpaceDN w:val="0"/>
        <w:spacing w:after="0" w:line="240" w:lineRule="auto"/>
        <w:ind w:left="0" w:firstLine="851"/>
        <w:jc w:val="both"/>
        <w:rPr>
          <w:rFonts w:ascii="Times New Roman" w:eastAsia="Times New Roman" w:hAnsi="Times New Roman"/>
          <w:sz w:val="24"/>
          <w:szCs w:val="24"/>
        </w:rPr>
      </w:pPr>
      <w:r w:rsidRPr="00610CFC">
        <w:rPr>
          <w:rFonts w:ascii="Times New Roman" w:eastAsia="Times New Roman" w:hAnsi="Times New Roman"/>
          <w:sz w:val="24"/>
          <w:szCs w:val="24"/>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610CFC" w:rsidRPr="00F846D0" w:rsidRDefault="00610CFC" w:rsidP="00610CFC">
      <w:pPr>
        <w:widowControl w:val="0"/>
        <w:tabs>
          <w:tab w:val="left" w:pos="0"/>
        </w:tabs>
        <w:autoSpaceDE w:val="0"/>
        <w:autoSpaceDN w:val="0"/>
        <w:spacing w:after="0" w:line="240" w:lineRule="auto"/>
        <w:ind w:firstLine="851"/>
        <w:jc w:val="both"/>
        <w:rPr>
          <w:rFonts w:ascii="Times New Roman" w:eastAsia="Times New Roman" w:hAnsi="Times New Roman"/>
          <w:sz w:val="24"/>
          <w:szCs w:val="24"/>
          <w:lang w:eastAsia="ru-RU"/>
        </w:rPr>
      </w:pPr>
      <w:r w:rsidRPr="00F846D0">
        <w:rPr>
          <w:rFonts w:ascii="Times New Roman" w:eastAsia="Times New Roman" w:hAnsi="Times New Roman"/>
          <w:sz w:val="24"/>
          <w:szCs w:val="24"/>
          <w:lang w:eastAsia="ru-RU"/>
        </w:rPr>
        <w:t>В случае обжалования решения должностного лица уполномоченного органа, жалоба подается главе муниципального образования.</w:t>
      </w:r>
    </w:p>
    <w:p w:rsidR="00610CFC" w:rsidRPr="00F846D0" w:rsidRDefault="00610CFC" w:rsidP="00610CFC">
      <w:pPr>
        <w:widowControl w:val="0"/>
        <w:tabs>
          <w:tab w:val="left" w:pos="0"/>
        </w:tabs>
        <w:autoSpaceDE w:val="0"/>
        <w:autoSpaceDN w:val="0"/>
        <w:spacing w:after="0" w:line="240" w:lineRule="auto"/>
        <w:ind w:firstLine="851"/>
        <w:jc w:val="both"/>
        <w:rPr>
          <w:rFonts w:ascii="Times New Roman" w:eastAsia="Times New Roman" w:hAnsi="Times New Roman"/>
          <w:sz w:val="24"/>
          <w:szCs w:val="24"/>
          <w:lang w:eastAsia="ru-RU"/>
        </w:rPr>
      </w:pPr>
      <w:r w:rsidRPr="00F846D0">
        <w:rPr>
          <w:rFonts w:ascii="Times New Roman" w:eastAsia="Times New Roman" w:hAnsi="Times New Roman"/>
          <w:sz w:val="24"/>
          <w:szCs w:val="24"/>
          <w:lang w:eastAsia="ru-RU"/>
        </w:rPr>
        <w:t xml:space="preserve">Жалоба на решения, действия (бездействие) автономного учреждения Ханты-Мансийского автономного округа – </w:t>
      </w:r>
      <w:proofErr w:type="spellStart"/>
      <w:r w:rsidRPr="00F846D0">
        <w:rPr>
          <w:rFonts w:ascii="Times New Roman" w:eastAsia="Times New Roman" w:hAnsi="Times New Roman"/>
          <w:sz w:val="24"/>
          <w:szCs w:val="24"/>
          <w:lang w:eastAsia="ru-RU"/>
        </w:rPr>
        <w:t>Югры</w:t>
      </w:r>
      <w:proofErr w:type="spellEnd"/>
      <w:r w:rsidRPr="00F846D0">
        <w:rPr>
          <w:rFonts w:ascii="Times New Roman" w:eastAsia="Times New Roman" w:hAnsi="Times New Roman"/>
          <w:sz w:val="24"/>
          <w:szCs w:val="24"/>
          <w:lang w:eastAsia="ru-RU"/>
        </w:rPr>
        <w:t xml:space="preserve"> МФЦ </w:t>
      </w:r>
      <w:proofErr w:type="spellStart"/>
      <w:r w:rsidRPr="00F846D0">
        <w:rPr>
          <w:rFonts w:ascii="Times New Roman" w:eastAsia="Times New Roman" w:hAnsi="Times New Roman"/>
          <w:sz w:val="24"/>
          <w:szCs w:val="24"/>
          <w:lang w:eastAsia="ru-RU"/>
        </w:rPr>
        <w:t>Югры</w:t>
      </w:r>
      <w:proofErr w:type="spellEnd"/>
      <w:r w:rsidRPr="00F846D0">
        <w:rPr>
          <w:rFonts w:ascii="Times New Roman" w:eastAsia="Times New Roman" w:hAnsi="Times New Roman"/>
          <w:sz w:val="24"/>
          <w:szCs w:val="24"/>
          <w:lang w:eastAsia="ru-RU"/>
        </w:rPr>
        <w:t xml:space="preserve"> либо его руководителя подается для рассмотрения в Департамент экономического развития Ханты-Мансийского автономного округа – </w:t>
      </w:r>
      <w:proofErr w:type="spellStart"/>
      <w:r w:rsidRPr="00F846D0">
        <w:rPr>
          <w:rFonts w:ascii="Times New Roman" w:eastAsia="Times New Roman" w:hAnsi="Times New Roman"/>
          <w:sz w:val="24"/>
          <w:szCs w:val="24"/>
          <w:lang w:eastAsia="ru-RU"/>
        </w:rPr>
        <w:t>Югры</w:t>
      </w:r>
      <w:proofErr w:type="spellEnd"/>
      <w:r w:rsidRPr="00F846D0">
        <w:rPr>
          <w:rFonts w:ascii="Times New Roman" w:eastAsia="Times New Roman" w:hAnsi="Times New Roman"/>
          <w:sz w:val="24"/>
          <w:szCs w:val="24"/>
          <w:lang w:eastAsia="ru-RU"/>
        </w:rPr>
        <w:t>.</w:t>
      </w:r>
    </w:p>
    <w:p w:rsidR="00610CFC" w:rsidRPr="00F846D0" w:rsidRDefault="00610CFC" w:rsidP="00610CFC">
      <w:pPr>
        <w:widowControl w:val="0"/>
        <w:tabs>
          <w:tab w:val="left" w:pos="0"/>
        </w:tabs>
        <w:autoSpaceDE w:val="0"/>
        <w:autoSpaceDN w:val="0"/>
        <w:spacing w:after="0" w:line="240" w:lineRule="auto"/>
        <w:ind w:firstLine="851"/>
        <w:jc w:val="both"/>
        <w:rPr>
          <w:rFonts w:ascii="Times New Roman" w:eastAsia="Times New Roman" w:hAnsi="Times New Roman"/>
          <w:sz w:val="24"/>
          <w:szCs w:val="24"/>
          <w:lang w:eastAsia="ru-RU"/>
        </w:rPr>
      </w:pPr>
      <w:r w:rsidRPr="00F846D0">
        <w:rPr>
          <w:rFonts w:ascii="Times New Roman" w:eastAsia="Times New Roman" w:hAnsi="Times New Roman"/>
          <w:sz w:val="24"/>
          <w:szCs w:val="24"/>
          <w:lang w:eastAsia="ru-RU"/>
        </w:rPr>
        <w:t xml:space="preserve">Жалоба на решения, действия (бездействие) работников МФЦ </w:t>
      </w:r>
      <w:proofErr w:type="spellStart"/>
      <w:r w:rsidRPr="00F846D0">
        <w:rPr>
          <w:rFonts w:ascii="Times New Roman" w:eastAsia="Times New Roman" w:hAnsi="Times New Roman"/>
          <w:sz w:val="24"/>
          <w:szCs w:val="24"/>
          <w:lang w:eastAsia="ru-RU"/>
        </w:rPr>
        <w:t>Югры</w:t>
      </w:r>
      <w:proofErr w:type="spellEnd"/>
      <w:r w:rsidRPr="00F846D0">
        <w:rPr>
          <w:rFonts w:ascii="Times New Roman" w:eastAsia="Times New Roman" w:hAnsi="Times New Roman"/>
          <w:sz w:val="24"/>
          <w:szCs w:val="24"/>
          <w:lang w:eastAsia="ru-RU"/>
        </w:rPr>
        <w:t xml:space="preserve"> подается для рассмотрения его руководителю.</w:t>
      </w:r>
    </w:p>
    <w:p w:rsidR="00610CFC" w:rsidRPr="00F846D0" w:rsidRDefault="00610CFC" w:rsidP="00610CFC">
      <w:pPr>
        <w:tabs>
          <w:tab w:val="left" w:pos="0"/>
        </w:tabs>
        <w:autoSpaceDE w:val="0"/>
        <w:autoSpaceDN w:val="0"/>
        <w:adjustRightInd w:val="0"/>
        <w:spacing w:after="0" w:line="240" w:lineRule="auto"/>
        <w:ind w:firstLine="851"/>
        <w:jc w:val="both"/>
        <w:rPr>
          <w:rFonts w:ascii="Times New Roman" w:hAnsi="Times New Roman"/>
          <w:sz w:val="24"/>
          <w:szCs w:val="24"/>
        </w:rPr>
      </w:pPr>
      <w:r w:rsidRPr="00F846D0">
        <w:rPr>
          <w:rFonts w:ascii="Times New Roman" w:hAnsi="Times New Roman"/>
          <w:sz w:val="24"/>
          <w:szCs w:val="24"/>
        </w:rPr>
        <w:t xml:space="preserve">Жалоба на решение, действие (бездействие) иного МФЦ, расположенного на территории Ханты-Мансийского автономного округа – </w:t>
      </w:r>
      <w:proofErr w:type="spellStart"/>
      <w:r w:rsidRPr="00F846D0">
        <w:rPr>
          <w:rFonts w:ascii="Times New Roman" w:hAnsi="Times New Roman"/>
          <w:sz w:val="24"/>
          <w:szCs w:val="24"/>
        </w:rPr>
        <w:t>Югры</w:t>
      </w:r>
      <w:proofErr w:type="spellEnd"/>
      <w:r w:rsidRPr="00F846D0">
        <w:rPr>
          <w:rFonts w:ascii="Times New Roman" w:hAnsi="Times New Roman"/>
          <w:sz w:val="24"/>
          <w:szCs w:val="24"/>
        </w:rPr>
        <w:t>, а также его работников, подается для рассмотрения в орган местного самоуправления, являющийся учредителем МФЦ, либо руководителю МФЦ</w:t>
      </w:r>
    </w:p>
    <w:p w:rsidR="00610CFC" w:rsidRPr="00610CFC" w:rsidRDefault="00610CFC" w:rsidP="00610CFC">
      <w:pPr>
        <w:pStyle w:val="ab"/>
        <w:numPr>
          <w:ilvl w:val="1"/>
          <w:numId w:val="4"/>
        </w:numPr>
        <w:tabs>
          <w:tab w:val="left" w:pos="0"/>
        </w:tabs>
        <w:autoSpaceDE w:val="0"/>
        <w:autoSpaceDN w:val="0"/>
        <w:adjustRightInd w:val="0"/>
        <w:spacing w:after="0" w:line="240" w:lineRule="auto"/>
        <w:ind w:left="0" w:firstLine="851"/>
        <w:jc w:val="both"/>
        <w:rPr>
          <w:rFonts w:ascii="Times New Roman" w:hAnsi="Times New Roman"/>
          <w:sz w:val="24"/>
          <w:szCs w:val="24"/>
        </w:rPr>
      </w:pPr>
      <w:r w:rsidRPr="00610CFC">
        <w:rPr>
          <w:rFonts w:ascii="Times New Roman" w:hAnsi="Times New Roman"/>
          <w:sz w:val="24"/>
          <w:szCs w:val="24"/>
        </w:rPr>
        <w:t>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w:t>
      </w:r>
      <w:r w:rsidRPr="00610CFC">
        <w:rPr>
          <w:rFonts w:ascii="Times New Roman" w:eastAsia="Times New Roman" w:hAnsi="Times New Roman"/>
          <w:spacing w:val="-3"/>
          <w:sz w:val="24"/>
          <w:szCs w:val="24"/>
          <w:lang w:eastAsia="ru-RU"/>
        </w:rPr>
        <w:t xml:space="preserve"> в сети Интернет</w:t>
      </w:r>
      <w:r w:rsidRPr="00610CFC">
        <w:rPr>
          <w:rFonts w:ascii="Times New Roman" w:hAnsi="Times New Roman"/>
          <w:sz w:val="24"/>
          <w:szCs w:val="24"/>
        </w:rPr>
        <w:t>, Едином и региональном порталах.</w:t>
      </w:r>
    </w:p>
    <w:p w:rsidR="00610CFC" w:rsidRPr="00F846D0" w:rsidRDefault="00610CFC" w:rsidP="00610CFC">
      <w:pPr>
        <w:pStyle w:val="aa"/>
        <w:numPr>
          <w:ilvl w:val="1"/>
          <w:numId w:val="4"/>
        </w:numPr>
        <w:shd w:val="clear" w:color="auto" w:fill="FFFFFF"/>
        <w:tabs>
          <w:tab w:val="left" w:pos="0"/>
        </w:tabs>
        <w:spacing w:after="0" w:line="240" w:lineRule="auto"/>
        <w:ind w:left="0" w:firstLine="851"/>
        <w:jc w:val="both"/>
      </w:pPr>
      <w:proofErr w:type="gramStart"/>
      <w:r w:rsidRPr="00F846D0">
        <w:t>Порядок досудебного (внесудебного) обжалования действий (бездействия) и решений, принятых (осуществляемых) в ходе предоставления муниципальной услуги, регулируется:</w:t>
      </w:r>
      <w:proofErr w:type="gramEnd"/>
    </w:p>
    <w:p w:rsidR="00610CFC" w:rsidRPr="00F846D0" w:rsidRDefault="00610CFC" w:rsidP="00610CFC">
      <w:pPr>
        <w:pStyle w:val="aa"/>
        <w:shd w:val="clear" w:color="auto" w:fill="FFFFFF"/>
        <w:tabs>
          <w:tab w:val="left" w:pos="0"/>
        </w:tabs>
        <w:spacing w:after="0" w:line="240" w:lineRule="auto"/>
        <w:ind w:firstLine="851"/>
        <w:jc w:val="both"/>
      </w:pPr>
      <w:proofErr w:type="gramStart"/>
      <w:r w:rsidRPr="00F846D0">
        <w:t>Федеральным</w:t>
      </w:r>
      <w:proofErr w:type="gramEnd"/>
      <w:r w:rsidRPr="00F846D0">
        <w:rPr>
          <w:rStyle w:val="apple-converted-space"/>
        </w:rPr>
        <w:t xml:space="preserve"> </w:t>
      </w:r>
      <w:hyperlink r:id="rId12" w:history="1">
        <w:r w:rsidRPr="00F846D0">
          <w:rPr>
            <w:rStyle w:val="a9"/>
            <w:color w:val="000000"/>
          </w:rPr>
          <w:t>закон</w:t>
        </w:r>
      </w:hyperlink>
      <w:r w:rsidRPr="00F846D0">
        <w:rPr>
          <w:rStyle w:val="a9"/>
          <w:color w:val="000000"/>
        </w:rPr>
        <w:t>ом</w:t>
      </w:r>
      <w:r w:rsidRPr="00F846D0">
        <w:rPr>
          <w:rStyle w:val="apple-converted-space"/>
        </w:rPr>
        <w:t xml:space="preserve"> </w:t>
      </w:r>
      <w:r w:rsidRPr="00F846D0">
        <w:t>№ 210-ФЗ;</w:t>
      </w:r>
    </w:p>
    <w:p w:rsidR="00194BB8" w:rsidRPr="00C05F6A" w:rsidRDefault="00610CFC" w:rsidP="00610CFC">
      <w:pPr>
        <w:pStyle w:val="a8"/>
        <w:ind w:firstLine="851"/>
        <w:jc w:val="both"/>
        <w:rPr>
          <w:rFonts w:ascii="Times New Roman" w:eastAsia="Times New Roman" w:hAnsi="Times New Roman"/>
          <w:color w:val="000000"/>
          <w:sz w:val="24"/>
          <w:szCs w:val="24"/>
        </w:rPr>
      </w:pPr>
      <w:r w:rsidRPr="000F3DE6">
        <w:rPr>
          <w:rStyle w:val="a7"/>
          <w:rFonts w:ascii="Times New Roman" w:hAnsi="Times New Roman"/>
          <w:sz w:val="24"/>
          <w:szCs w:val="24"/>
        </w:rPr>
        <w:t>Постановлением администрации городского поселения Луговой от 05.10.2020  № 180 «Об утверждении Правил подачи и рассмотрения жалоб на решения и действия (бездействие) органов администрации городского поселения Луговой, предоставляющих муниципальные услуги, их должностных лиц, муниципальных служащих».</w:t>
      </w:r>
      <w:r w:rsidRPr="006A0797">
        <w:rPr>
          <w:rStyle w:val="a7"/>
          <w:rFonts w:ascii="Times New Roman" w:hAnsi="Times New Roman"/>
          <w:color w:val="FF0000"/>
          <w:sz w:val="24"/>
          <w:szCs w:val="24"/>
        </w:rPr>
        <w:t xml:space="preserve">  </w:t>
      </w:r>
      <w:r w:rsidR="00194BB8" w:rsidRPr="00C05F6A">
        <w:rPr>
          <w:rFonts w:ascii="Times New Roman" w:eastAsia="Times New Roman" w:hAnsi="Times New Roman"/>
          <w:color w:val="000000"/>
          <w:sz w:val="24"/>
          <w:szCs w:val="24"/>
        </w:rPr>
        <w:t> </w:t>
      </w: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610CFC" w:rsidRDefault="00610CFC" w:rsidP="00194BB8">
      <w:pPr>
        <w:spacing w:after="0" w:line="240" w:lineRule="auto"/>
        <w:ind w:firstLine="720"/>
        <w:jc w:val="right"/>
        <w:rPr>
          <w:rFonts w:ascii="Times New Roman" w:eastAsia="Times New Roman" w:hAnsi="Times New Roman"/>
          <w:color w:val="000000"/>
          <w:sz w:val="24"/>
          <w:szCs w:val="24"/>
          <w:lang w:eastAsia="ru-RU"/>
        </w:rPr>
      </w:pPr>
    </w:p>
    <w:p w:rsidR="00610CFC" w:rsidRDefault="00610CFC" w:rsidP="00194BB8">
      <w:pPr>
        <w:spacing w:after="0" w:line="240" w:lineRule="auto"/>
        <w:ind w:firstLine="720"/>
        <w:jc w:val="right"/>
        <w:rPr>
          <w:rFonts w:ascii="Times New Roman" w:eastAsia="Times New Roman" w:hAnsi="Times New Roman"/>
          <w:color w:val="000000"/>
          <w:sz w:val="24"/>
          <w:szCs w:val="24"/>
          <w:lang w:eastAsia="ru-RU"/>
        </w:rPr>
      </w:pPr>
    </w:p>
    <w:p w:rsidR="00610CFC" w:rsidRDefault="00610CFC"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AB1BC0" w:rsidRDefault="00AB1BC0" w:rsidP="00194BB8">
      <w:pPr>
        <w:spacing w:after="0" w:line="240" w:lineRule="auto"/>
        <w:ind w:firstLine="720"/>
        <w:jc w:val="right"/>
        <w:rPr>
          <w:rFonts w:ascii="Times New Roman" w:eastAsia="Times New Roman" w:hAnsi="Times New Roman"/>
          <w:color w:val="000000"/>
          <w:sz w:val="24"/>
          <w:szCs w:val="24"/>
          <w:lang w:eastAsia="ru-RU"/>
        </w:rPr>
      </w:pPr>
    </w:p>
    <w:p w:rsidR="00194BB8" w:rsidRPr="00194BB8" w:rsidRDefault="00194BB8" w:rsidP="00194BB8">
      <w:pPr>
        <w:spacing w:after="0" w:line="240" w:lineRule="auto"/>
        <w:ind w:firstLine="720"/>
        <w:jc w:val="right"/>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Приложение №1</w:t>
      </w:r>
    </w:p>
    <w:p w:rsidR="00194BB8" w:rsidRPr="00194BB8" w:rsidRDefault="00194BB8" w:rsidP="00194BB8">
      <w:pPr>
        <w:spacing w:after="0" w:line="240" w:lineRule="auto"/>
        <w:ind w:firstLine="720"/>
        <w:jc w:val="right"/>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к Административному регламенту</w:t>
      </w:r>
    </w:p>
    <w:p w:rsidR="00B91D0B" w:rsidRDefault="00B91D0B" w:rsidP="00194BB8">
      <w:pPr>
        <w:spacing w:after="0" w:line="240" w:lineRule="auto"/>
        <w:ind w:firstLine="720"/>
        <w:jc w:val="right"/>
        <w:rPr>
          <w:rFonts w:ascii="Times New Roman" w:eastAsia="Times New Roman" w:hAnsi="Times New Roman"/>
          <w:color w:val="000000"/>
          <w:sz w:val="24"/>
          <w:szCs w:val="24"/>
          <w:lang w:eastAsia="ru-RU"/>
        </w:rPr>
      </w:pPr>
    </w:p>
    <w:p w:rsidR="00B91D0B" w:rsidRDefault="00B91D0B" w:rsidP="00194BB8">
      <w:pPr>
        <w:spacing w:after="0" w:line="240" w:lineRule="auto"/>
        <w:ind w:firstLine="720"/>
        <w:jc w:val="right"/>
        <w:rPr>
          <w:rFonts w:ascii="Times New Roman" w:eastAsia="Times New Roman" w:hAnsi="Times New Roman"/>
          <w:color w:val="000000"/>
          <w:sz w:val="24"/>
          <w:szCs w:val="24"/>
          <w:lang w:eastAsia="ru-RU"/>
        </w:rPr>
      </w:pPr>
    </w:p>
    <w:p w:rsidR="00B91D0B" w:rsidRDefault="00B91D0B" w:rsidP="00194BB8">
      <w:pPr>
        <w:spacing w:after="0" w:line="240" w:lineRule="auto"/>
        <w:ind w:firstLine="720"/>
        <w:jc w:val="right"/>
        <w:rPr>
          <w:rFonts w:ascii="Times New Roman" w:eastAsia="Times New Roman" w:hAnsi="Times New Roman"/>
          <w:color w:val="000000"/>
          <w:sz w:val="24"/>
          <w:szCs w:val="24"/>
          <w:lang w:eastAsia="ru-RU"/>
        </w:rPr>
      </w:pPr>
    </w:p>
    <w:p w:rsidR="00B91D0B" w:rsidRDefault="00B91D0B" w:rsidP="00194BB8">
      <w:pPr>
        <w:spacing w:after="0" w:line="240" w:lineRule="auto"/>
        <w:ind w:firstLine="720"/>
        <w:jc w:val="right"/>
        <w:rPr>
          <w:rFonts w:ascii="Times New Roman" w:eastAsia="Times New Roman" w:hAnsi="Times New Roman"/>
          <w:color w:val="000000"/>
          <w:sz w:val="24"/>
          <w:szCs w:val="24"/>
          <w:lang w:eastAsia="ru-RU"/>
        </w:rPr>
      </w:pPr>
    </w:p>
    <w:p w:rsidR="00B91D0B" w:rsidRDefault="00B91D0B" w:rsidP="00194BB8">
      <w:pPr>
        <w:spacing w:after="0" w:line="240" w:lineRule="auto"/>
        <w:ind w:firstLine="720"/>
        <w:jc w:val="right"/>
        <w:rPr>
          <w:rFonts w:ascii="Times New Roman" w:eastAsia="Times New Roman" w:hAnsi="Times New Roman"/>
          <w:color w:val="000000"/>
          <w:sz w:val="24"/>
          <w:szCs w:val="24"/>
          <w:lang w:eastAsia="ru-RU"/>
        </w:rPr>
      </w:pPr>
    </w:p>
    <w:p w:rsidR="00194BB8" w:rsidRPr="00194BB8" w:rsidRDefault="00194BB8" w:rsidP="00233D8E">
      <w:pPr>
        <w:spacing w:after="0" w:line="240" w:lineRule="exact"/>
        <w:ind w:left="4536"/>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 xml:space="preserve">Главе </w:t>
      </w:r>
      <w:r w:rsidR="002B7C66">
        <w:rPr>
          <w:rFonts w:ascii="Times New Roman" w:eastAsia="Times New Roman" w:hAnsi="Times New Roman"/>
          <w:color w:val="000000"/>
          <w:sz w:val="24"/>
          <w:szCs w:val="24"/>
          <w:lang w:eastAsia="ru-RU"/>
        </w:rPr>
        <w:t>муниципального образования</w:t>
      </w:r>
      <w:r w:rsidR="00233D8E">
        <w:rPr>
          <w:rFonts w:ascii="Times New Roman" w:eastAsia="Times New Roman" w:hAnsi="Times New Roman"/>
          <w:color w:val="000000"/>
          <w:sz w:val="24"/>
          <w:szCs w:val="24"/>
          <w:lang w:eastAsia="ru-RU"/>
        </w:rPr>
        <w:t xml:space="preserve"> </w:t>
      </w:r>
      <w:r w:rsidR="00610CFC">
        <w:rPr>
          <w:rFonts w:ascii="Times New Roman" w:eastAsia="Times New Roman" w:hAnsi="Times New Roman"/>
          <w:color w:val="000000"/>
          <w:sz w:val="24"/>
          <w:szCs w:val="24"/>
          <w:lang w:eastAsia="ru-RU"/>
        </w:rPr>
        <w:t xml:space="preserve">городское поселение Луговой </w:t>
      </w:r>
    </w:p>
    <w:p w:rsidR="00233D8E" w:rsidRDefault="00233D8E" w:rsidP="00233D8E">
      <w:pPr>
        <w:spacing w:after="0" w:line="240" w:lineRule="exact"/>
        <w:ind w:left="4536"/>
        <w:jc w:val="both"/>
        <w:rPr>
          <w:rFonts w:ascii="Times New Roman" w:eastAsia="Times New Roman" w:hAnsi="Times New Roman"/>
          <w:color w:val="000000"/>
          <w:sz w:val="24"/>
          <w:szCs w:val="24"/>
          <w:lang w:eastAsia="ru-RU"/>
        </w:rPr>
      </w:pPr>
    </w:p>
    <w:p w:rsidR="00194BB8" w:rsidRPr="00194BB8" w:rsidRDefault="00194BB8" w:rsidP="00233D8E">
      <w:pPr>
        <w:spacing w:after="0" w:line="240" w:lineRule="exact"/>
        <w:ind w:left="4536"/>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 </w:t>
      </w:r>
      <w:r w:rsidR="00233D8E">
        <w:rPr>
          <w:rFonts w:ascii="Times New Roman" w:eastAsia="Times New Roman" w:hAnsi="Times New Roman"/>
          <w:color w:val="000000"/>
          <w:sz w:val="24"/>
          <w:szCs w:val="24"/>
          <w:lang w:eastAsia="ru-RU"/>
        </w:rPr>
        <w:t xml:space="preserve">от </w:t>
      </w:r>
      <w:r w:rsidRPr="00194BB8">
        <w:rPr>
          <w:rFonts w:ascii="Times New Roman" w:eastAsia="Times New Roman" w:hAnsi="Times New Roman"/>
          <w:color w:val="000000"/>
          <w:sz w:val="24"/>
          <w:szCs w:val="24"/>
          <w:lang w:eastAsia="ru-RU"/>
        </w:rPr>
        <w:t>_</w:t>
      </w:r>
      <w:r w:rsidR="00610CFC">
        <w:rPr>
          <w:rFonts w:ascii="Times New Roman" w:eastAsia="Times New Roman" w:hAnsi="Times New Roman"/>
          <w:color w:val="000000"/>
          <w:sz w:val="24"/>
          <w:szCs w:val="24"/>
          <w:lang w:eastAsia="ru-RU"/>
        </w:rPr>
        <w:t>_</w:t>
      </w:r>
      <w:r w:rsidRPr="00194BB8">
        <w:rPr>
          <w:rFonts w:ascii="Times New Roman" w:eastAsia="Times New Roman" w:hAnsi="Times New Roman"/>
          <w:color w:val="000000"/>
          <w:sz w:val="24"/>
          <w:szCs w:val="24"/>
          <w:lang w:eastAsia="ru-RU"/>
        </w:rPr>
        <w:t>____________________________________</w:t>
      </w:r>
    </w:p>
    <w:p w:rsidR="00194BB8" w:rsidRPr="00233D8E" w:rsidRDefault="00233D8E" w:rsidP="00233D8E">
      <w:pPr>
        <w:spacing w:after="0" w:line="240" w:lineRule="exact"/>
        <w:ind w:left="4536"/>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194BB8" w:rsidRPr="00233D8E">
        <w:rPr>
          <w:rFonts w:ascii="Times New Roman" w:eastAsia="Times New Roman" w:hAnsi="Times New Roman"/>
          <w:color w:val="000000"/>
          <w:sz w:val="20"/>
          <w:szCs w:val="20"/>
          <w:lang w:eastAsia="ru-RU"/>
        </w:rPr>
        <w:t> (ФИО несовершеннолетнего лица)</w:t>
      </w:r>
    </w:p>
    <w:p w:rsidR="00194BB8" w:rsidRPr="00194BB8" w:rsidRDefault="00194BB8" w:rsidP="00233D8E">
      <w:pPr>
        <w:spacing w:after="0" w:line="240" w:lineRule="exact"/>
        <w:ind w:left="4536"/>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_______________________________________,</w:t>
      </w:r>
    </w:p>
    <w:p w:rsidR="00194BB8" w:rsidRPr="00233D8E" w:rsidRDefault="00233D8E" w:rsidP="00233D8E">
      <w:pPr>
        <w:spacing w:after="0" w:line="240" w:lineRule="exact"/>
        <w:ind w:left="4536"/>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roofErr w:type="gramStart"/>
      <w:r w:rsidR="00194BB8" w:rsidRPr="00233D8E">
        <w:rPr>
          <w:rFonts w:ascii="Times New Roman" w:eastAsia="Times New Roman" w:hAnsi="Times New Roman"/>
          <w:color w:val="000000"/>
          <w:sz w:val="20"/>
          <w:szCs w:val="20"/>
          <w:lang w:eastAsia="ru-RU"/>
        </w:rPr>
        <w:t>проживающего</w:t>
      </w:r>
      <w:proofErr w:type="gramEnd"/>
      <w:r w:rsidR="00194BB8" w:rsidRPr="00233D8E">
        <w:rPr>
          <w:rFonts w:ascii="Times New Roman" w:eastAsia="Times New Roman" w:hAnsi="Times New Roman"/>
          <w:color w:val="000000"/>
          <w:sz w:val="20"/>
          <w:szCs w:val="20"/>
          <w:lang w:eastAsia="ru-RU"/>
        </w:rPr>
        <w:t xml:space="preserve"> (ей) по адресу </w:t>
      </w:r>
    </w:p>
    <w:p w:rsidR="00194BB8" w:rsidRPr="00194BB8" w:rsidRDefault="00194BB8" w:rsidP="00233D8E">
      <w:pPr>
        <w:spacing w:after="0" w:line="240" w:lineRule="exact"/>
        <w:ind w:left="4536"/>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________________________________________</w:t>
      </w:r>
    </w:p>
    <w:p w:rsidR="00194BB8" w:rsidRPr="00194BB8" w:rsidRDefault="00194BB8" w:rsidP="00233D8E">
      <w:pPr>
        <w:spacing w:after="0" w:line="240" w:lineRule="exact"/>
        <w:ind w:left="4536"/>
        <w:jc w:val="center"/>
        <w:rPr>
          <w:rFonts w:ascii="Times New Roman" w:eastAsia="Times New Roman" w:hAnsi="Times New Roman"/>
          <w:color w:val="000000"/>
          <w:sz w:val="24"/>
          <w:szCs w:val="24"/>
          <w:lang w:eastAsia="ru-RU"/>
        </w:rPr>
      </w:pPr>
      <w:r w:rsidRPr="00233D8E">
        <w:rPr>
          <w:rFonts w:ascii="Times New Roman" w:eastAsia="Times New Roman" w:hAnsi="Times New Roman"/>
          <w:color w:val="000000"/>
          <w:sz w:val="20"/>
          <w:szCs w:val="20"/>
          <w:lang w:eastAsia="ru-RU"/>
        </w:rPr>
        <w:t>дата рождения</w:t>
      </w:r>
      <w:r w:rsidRPr="00194BB8">
        <w:rPr>
          <w:rFonts w:ascii="Times New Roman" w:eastAsia="Times New Roman" w:hAnsi="Times New Roman"/>
          <w:color w:val="000000"/>
          <w:sz w:val="24"/>
          <w:szCs w:val="24"/>
          <w:lang w:eastAsia="ru-RU"/>
        </w:rPr>
        <w:t xml:space="preserve"> ____</w:t>
      </w:r>
      <w:r w:rsidR="00B91D0B">
        <w:rPr>
          <w:rFonts w:ascii="Times New Roman" w:eastAsia="Times New Roman" w:hAnsi="Times New Roman"/>
          <w:color w:val="000000"/>
          <w:sz w:val="24"/>
          <w:szCs w:val="24"/>
          <w:lang w:eastAsia="ru-RU"/>
        </w:rPr>
        <w:t>_______</w:t>
      </w:r>
      <w:r w:rsidRPr="00194BB8">
        <w:rPr>
          <w:rFonts w:ascii="Times New Roman" w:eastAsia="Times New Roman" w:hAnsi="Times New Roman"/>
          <w:color w:val="000000"/>
          <w:sz w:val="24"/>
          <w:szCs w:val="24"/>
          <w:lang w:eastAsia="ru-RU"/>
        </w:rPr>
        <w:t>_____________________________</w:t>
      </w:r>
    </w:p>
    <w:p w:rsidR="00194BB8" w:rsidRPr="00194BB8" w:rsidRDefault="00194BB8" w:rsidP="00233D8E">
      <w:pPr>
        <w:spacing w:after="0" w:line="240" w:lineRule="exact"/>
        <w:ind w:left="4536"/>
        <w:jc w:val="center"/>
        <w:rPr>
          <w:rFonts w:ascii="Times New Roman" w:eastAsia="Times New Roman" w:hAnsi="Times New Roman"/>
          <w:color w:val="000000"/>
          <w:sz w:val="24"/>
          <w:szCs w:val="24"/>
          <w:lang w:eastAsia="ru-RU"/>
        </w:rPr>
      </w:pPr>
      <w:r w:rsidRPr="00233D8E">
        <w:rPr>
          <w:rFonts w:ascii="Times New Roman" w:eastAsia="Times New Roman" w:hAnsi="Times New Roman"/>
          <w:color w:val="000000"/>
          <w:sz w:val="20"/>
          <w:szCs w:val="20"/>
          <w:lang w:eastAsia="ru-RU"/>
        </w:rPr>
        <w:t>паспорт (серия, номер</w:t>
      </w:r>
      <w:r w:rsidRPr="00194BB8">
        <w:rPr>
          <w:rFonts w:ascii="Times New Roman" w:eastAsia="Times New Roman" w:hAnsi="Times New Roman"/>
          <w:color w:val="000000"/>
          <w:sz w:val="24"/>
          <w:szCs w:val="24"/>
          <w:lang w:eastAsia="ru-RU"/>
        </w:rPr>
        <w:t>) _____________</w:t>
      </w:r>
      <w:r w:rsidR="00B91D0B">
        <w:rPr>
          <w:rFonts w:ascii="Times New Roman" w:eastAsia="Times New Roman" w:hAnsi="Times New Roman"/>
          <w:color w:val="000000"/>
          <w:sz w:val="24"/>
          <w:szCs w:val="24"/>
          <w:lang w:eastAsia="ru-RU"/>
        </w:rPr>
        <w:t>______________</w:t>
      </w:r>
      <w:r w:rsidRPr="00194BB8">
        <w:rPr>
          <w:rFonts w:ascii="Times New Roman" w:eastAsia="Times New Roman" w:hAnsi="Times New Roman"/>
          <w:color w:val="000000"/>
          <w:sz w:val="24"/>
          <w:szCs w:val="24"/>
          <w:lang w:eastAsia="ru-RU"/>
        </w:rPr>
        <w:t>_____________</w:t>
      </w:r>
    </w:p>
    <w:p w:rsidR="00194BB8" w:rsidRPr="00233D8E" w:rsidRDefault="00194BB8" w:rsidP="00233D8E">
      <w:pPr>
        <w:spacing w:after="0" w:line="240" w:lineRule="exact"/>
        <w:ind w:left="4536"/>
        <w:jc w:val="center"/>
        <w:rPr>
          <w:rFonts w:ascii="Times New Roman" w:eastAsia="Times New Roman" w:hAnsi="Times New Roman"/>
          <w:color w:val="000000"/>
          <w:sz w:val="20"/>
          <w:szCs w:val="20"/>
          <w:lang w:eastAsia="ru-RU"/>
        </w:rPr>
      </w:pPr>
      <w:proofErr w:type="gramStart"/>
      <w:r w:rsidRPr="00233D8E">
        <w:rPr>
          <w:rFonts w:ascii="Times New Roman" w:eastAsia="Times New Roman" w:hAnsi="Times New Roman"/>
          <w:color w:val="000000"/>
          <w:sz w:val="20"/>
          <w:szCs w:val="20"/>
          <w:lang w:eastAsia="ru-RU"/>
        </w:rPr>
        <w:t>выдан</w:t>
      </w:r>
      <w:proofErr w:type="gramEnd"/>
      <w:r w:rsidRPr="00233D8E">
        <w:rPr>
          <w:rFonts w:ascii="Times New Roman" w:eastAsia="Times New Roman" w:hAnsi="Times New Roman"/>
          <w:color w:val="000000"/>
          <w:sz w:val="20"/>
          <w:szCs w:val="20"/>
          <w:lang w:eastAsia="ru-RU"/>
        </w:rPr>
        <w:t xml:space="preserve"> (кем, когда)</w:t>
      </w:r>
    </w:p>
    <w:p w:rsidR="00194BB8" w:rsidRPr="00194BB8" w:rsidRDefault="00194BB8" w:rsidP="00233D8E">
      <w:pPr>
        <w:spacing w:after="0" w:line="240" w:lineRule="exact"/>
        <w:ind w:left="4536"/>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телефон_________________________________</w:t>
      </w:r>
    </w:p>
    <w:p w:rsidR="00194BB8" w:rsidRPr="00194BB8" w:rsidRDefault="00194BB8" w:rsidP="00194BB8">
      <w:pPr>
        <w:spacing w:after="0" w:line="240" w:lineRule="auto"/>
        <w:ind w:firstLine="720"/>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 </w:t>
      </w:r>
    </w:p>
    <w:p w:rsidR="00233D8E" w:rsidRDefault="00233D8E" w:rsidP="00194BB8">
      <w:pPr>
        <w:spacing w:after="0" w:line="240" w:lineRule="auto"/>
        <w:ind w:firstLine="720"/>
        <w:jc w:val="center"/>
        <w:rPr>
          <w:rFonts w:ascii="Times New Roman" w:eastAsia="Times New Roman" w:hAnsi="Times New Roman"/>
          <w:b/>
          <w:bCs/>
          <w:color w:val="000000"/>
          <w:sz w:val="24"/>
          <w:szCs w:val="24"/>
          <w:lang w:eastAsia="ru-RU"/>
        </w:rPr>
      </w:pPr>
    </w:p>
    <w:p w:rsidR="00233D8E" w:rsidRDefault="00233D8E" w:rsidP="00194BB8">
      <w:pPr>
        <w:spacing w:after="0" w:line="240" w:lineRule="auto"/>
        <w:ind w:firstLine="720"/>
        <w:jc w:val="center"/>
        <w:rPr>
          <w:rFonts w:ascii="Times New Roman" w:eastAsia="Times New Roman" w:hAnsi="Times New Roman"/>
          <w:b/>
          <w:bCs/>
          <w:color w:val="000000"/>
          <w:sz w:val="24"/>
          <w:szCs w:val="24"/>
          <w:lang w:eastAsia="ru-RU"/>
        </w:rPr>
      </w:pPr>
    </w:p>
    <w:p w:rsidR="00233D8E" w:rsidRDefault="00233D8E" w:rsidP="00194BB8">
      <w:pPr>
        <w:spacing w:after="0" w:line="240" w:lineRule="auto"/>
        <w:ind w:firstLine="720"/>
        <w:jc w:val="center"/>
        <w:rPr>
          <w:rFonts w:ascii="Times New Roman" w:eastAsia="Times New Roman" w:hAnsi="Times New Roman"/>
          <w:b/>
          <w:bCs/>
          <w:color w:val="000000"/>
          <w:sz w:val="24"/>
          <w:szCs w:val="24"/>
          <w:lang w:eastAsia="ru-RU"/>
        </w:rPr>
      </w:pPr>
    </w:p>
    <w:p w:rsidR="00194BB8" w:rsidRPr="00194BB8" w:rsidRDefault="00233D8E" w:rsidP="00194BB8">
      <w:pPr>
        <w:spacing w:after="0" w:line="240" w:lineRule="auto"/>
        <w:ind w:firstLine="720"/>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З</w:t>
      </w:r>
      <w:r w:rsidR="00194BB8" w:rsidRPr="00194BB8">
        <w:rPr>
          <w:rFonts w:ascii="Times New Roman" w:eastAsia="Times New Roman" w:hAnsi="Times New Roman"/>
          <w:b/>
          <w:bCs/>
          <w:color w:val="000000"/>
          <w:sz w:val="24"/>
          <w:szCs w:val="24"/>
          <w:lang w:eastAsia="ru-RU"/>
        </w:rPr>
        <w:t>аявление</w:t>
      </w:r>
    </w:p>
    <w:p w:rsidR="00194BB8" w:rsidRPr="00194BB8" w:rsidRDefault="00194BB8" w:rsidP="00194BB8">
      <w:pPr>
        <w:spacing w:after="0" w:line="240" w:lineRule="auto"/>
        <w:ind w:firstLine="720"/>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 </w:t>
      </w:r>
    </w:p>
    <w:p w:rsidR="00194BB8" w:rsidRPr="00194BB8" w:rsidRDefault="00194BB8" w:rsidP="00194BB8">
      <w:pPr>
        <w:spacing w:after="0" w:line="240" w:lineRule="auto"/>
        <w:ind w:firstLine="720"/>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 xml:space="preserve">Прошу выдать мне разрешение на вступление в брак </w:t>
      </w:r>
      <w:proofErr w:type="gramStart"/>
      <w:r w:rsidRPr="00194BB8">
        <w:rPr>
          <w:rFonts w:ascii="Times New Roman" w:eastAsia="Times New Roman" w:hAnsi="Times New Roman"/>
          <w:color w:val="000000"/>
          <w:sz w:val="24"/>
          <w:szCs w:val="24"/>
          <w:lang w:eastAsia="ru-RU"/>
        </w:rPr>
        <w:t>с</w:t>
      </w:r>
      <w:proofErr w:type="gramEnd"/>
      <w:r w:rsidRPr="00194BB8">
        <w:rPr>
          <w:rFonts w:ascii="Times New Roman" w:eastAsia="Times New Roman" w:hAnsi="Times New Roman"/>
          <w:color w:val="000000"/>
          <w:sz w:val="24"/>
          <w:szCs w:val="24"/>
          <w:lang w:eastAsia="ru-RU"/>
        </w:rPr>
        <w:t xml:space="preserve"> ______________________________________________</w:t>
      </w:r>
      <w:r w:rsidR="00233D8E">
        <w:rPr>
          <w:rFonts w:ascii="Times New Roman" w:eastAsia="Times New Roman" w:hAnsi="Times New Roman"/>
          <w:color w:val="000000"/>
          <w:sz w:val="24"/>
          <w:szCs w:val="24"/>
          <w:lang w:eastAsia="ru-RU"/>
        </w:rPr>
        <w:t>___________</w:t>
      </w:r>
      <w:r w:rsidRPr="00194BB8">
        <w:rPr>
          <w:rFonts w:ascii="Times New Roman" w:eastAsia="Times New Roman" w:hAnsi="Times New Roman"/>
          <w:color w:val="000000"/>
          <w:sz w:val="24"/>
          <w:szCs w:val="24"/>
          <w:lang w:eastAsia="ru-RU"/>
        </w:rPr>
        <w:t>____________________</w:t>
      </w:r>
    </w:p>
    <w:p w:rsidR="00194BB8" w:rsidRPr="00233D8E" w:rsidRDefault="00194BB8" w:rsidP="00233D8E">
      <w:pPr>
        <w:spacing w:after="0" w:line="240" w:lineRule="auto"/>
        <w:ind w:firstLine="720"/>
        <w:jc w:val="center"/>
        <w:rPr>
          <w:rFonts w:ascii="Times New Roman" w:eastAsia="Times New Roman" w:hAnsi="Times New Roman"/>
          <w:color w:val="000000"/>
          <w:sz w:val="20"/>
          <w:szCs w:val="20"/>
          <w:lang w:eastAsia="ru-RU"/>
        </w:rPr>
      </w:pPr>
      <w:r w:rsidRPr="00233D8E">
        <w:rPr>
          <w:rFonts w:ascii="Times New Roman" w:eastAsia="Times New Roman" w:hAnsi="Times New Roman"/>
          <w:color w:val="000000"/>
          <w:sz w:val="20"/>
          <w:szCs w:val="20"/>
          <w:lang w:eastAsia="ru-RU"/>
        </w:rPr>
        <w:t>(Ф.И.О.)</w:t>
      </w:r>
    </w:p>
    <w:p w:rsidR="00194BB8" w:rsidRPr="00194BB8" w:rsidRDefault="00194BB8" w:rsidP="00081B14">
      <w:pPr>
        <w:spacing w:after="0" w:line="240" w:lineRule="auto"/>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в связи с тем, что ____</w:t>
      </w:r>
      <w:r w:rsidR="00081B14">
        <w:rPr>
          <w:rFonts w:ascii="Times New Roman" w:eastAsia="Times New Roman" w:hAnsi="Times New Roman"/>
          <w:color w:val="000000"/>
          <w:sz w:val="24"/>
          <w:szCs w:val="24"/>
          <w:lang w:eastAsia="ru-RU"/>
        </w:rPr>
        <w:t>________________</w:t>
      </w:r>
      <w:r w:rsidRPr="00194BB8">
        <w:rPr>
          <w:rFonts w:ascii="Times New Roman" w:eastAsia="Times New Roman" w:hAnsi="Times New Roman"/>
          <w:color w:val="000000"/>
          <w:sz w:val="24"/>
          <w:szCs w:val="24"/>
          <w:lang w:eastAsia="ru-RU"/>
        </w:rPr>
        <w:t>__________________________________________</w:t>
      </w:r>
    </w:p>
    <w:p w:rsidR="00194BB8" w:rsidRPr="00233D8E" w:rsidRDefault="00194BB8" w:rsidP="00233D8E">
      <w:pPr>
        <w:spacing w:after="0" w:line="240" w:lineRule="auto"/>
        <w:ind w:firstLine="720"/>
        <w:jc w:val="center"/>
        <w:rPr>
          <w:rFonts w:ascii="Times New Roman" w:eastAsia="Times New Roman" w:hAnsi="Times New Roman"/>
          <w:color w:val="000000"/>
          <w:sz w:val="20"/>
          <w:szCs w:val="20"/>
          <w:lang w:eastAsia="ru-RU"/>
        </w:rPr>
      </w:pPr>
      <w:r w:rsidRPr="00233D8E">
        <w:rPr>
          <w:rFonts w:ascii="Times New Roman" w:eastAsia="Times New Roman" w:hAnsi="Times New Roman"/>
          <w:color w:val="000000"/>
          <w:sz w:val="20"/>
          <w:szCs w:val="20"/>
          <w:lang w:eastAsia="ru-RU"/>
        </w:rPr>
        <w:t>(указать причину)</w:t>
      </w:r>
    </w:p>
    <w:p w:rsidR="00194BB8" w:rsidRPr="00194BB8" w:rsidRDefault="00194BB8" w:rsidP="00194BB8">
      <w:pPr>
        <w:spacing w:after="0" w:line="240" w:lineRule="auto"/>
        <w:ind w:firstLine="720"/>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Прилагаю следующие документы:</w:t>
      </w:r>
    </w:p>
    <w:p w:rsidR="00194BB8" w:rsidRPr="00194BB8" w:rsidRDefault="00194BB8" w:rsidP="00194BB8">
      <w:pPr>
        <w:spacing w:after="0" w:line="240" w:lineRule="auto"/>
        <w:ind w:firstLine="720"/>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w:t>
      </w:r>
      <w:r w:rsidRPr="00194BB8">
        <w:rPr>
          <w:rFonts w:ascii="Times New Roman" w:eastAsia="Times New Roman" w:hAnsi="Times New Roman"/>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BB8" w:rsidRPr="00194BB8" w:rsidRDefault="00194BB8" w:rsidP="00194BB8">
      <w:pPr>
        <w:spacing w:after="0" w:line="240" w:lineRule="auto"/>
        <w:ind w:firstLine="720"/>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 </w:t>
      </w:r>
    </w:p>
    <w:p w:rsidR="00194BB8" w:rsidRPr="00194BB8" w:rsidRDefault="00194BB8" w:rsidP="00194BB8">
      <w:pPr>
        <w:spacing w:after="0" w:line="240" w:lineRule="auto"/>
        <w:ind w:firstLine="720"/>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«_____» __________20______г. Подпись_____________________</w:t>
      </w:r>
    </w:p>
    <w:p w:rsidR="00194BB8" w:rsidRPr="00194BB8" w:rsidRDefault="00194BB8" w:rsidP="00194BB8">
      <w:pPr>
        <w:spacing w:after="0" w:line="240" w:lineRule="auto"/>
        <w:ind w:firstLine="720"/>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 </w:t>
      </w:r>
    </w:p>
    <w:p w:rsidR="00194BB8" w:rsidRPr="00194BB8" w:rsidRDefault="00194BB8" w:rsidP="00194BB8">
      <w:pPr>
        <w:spacing w:after="0" w:line="240" w:lineRule="auto"/>
        <w:rPr>
          <w:rFonts w:ascii="Times New Roman" w:eastAsia="Times New Roman" w:hAnsi="Times New Roman"/>
          <w:sz w:val="24"/>
          <w:szCs w:val="24"/>
          <w:lang w:eastAsia="ru-RU"/>
        </w:rPr>
      </w:pPr>
      <w:r w:rsidRPr="00194BB8">
        <w:rPr>
          <w:rFonts w:ascii="Times New Roman" w:eastAsia="Times New Roman" w:hAnsi="Times New Roman"/>
          <w:color w:val="000000"/>
          <w:sz w:val="24"/>
          <w:szCs w:val="24"/>
          <w:lang w:eastAsia="ru-RU"/>
        </w:rPr>
        <w:br w:type="textWrapping" w:clear="all"/>
      </w:r>
    </w:p>
    <w:p w:rsidR="00194BB8" w:rsidRPr="00194BB8" w:rsidRDefault="00194BB8" w:rsidP="00194BB8">
      <w:pPr>
        <w:spacing w:line="230" w:lineRule="atLeast"/>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 </w:t>
      </w:r>
    </w:p>
    <w:p w:rsidR="00081B14" w:rsidRDefault="00081B14" w:rsidP="00194BB8">
      <w:pPr>
        <w:spacing w:after="0" w:line="240" w:lineRule="auto"/>
        <w:ind w:firstLine="720"/>
        <w:jc w:val="right"/>
        <w:rPr>
          <w:rFonts w:ascii="Times New Roman" w:eastAsia="Times New Roman" w:hAnsi="Times New Roman"/>
          <w:color w:val="000000"/>
          <w:sz w:val="24"/>
          <w:szCs w:val="24"/>
          <w:lang w:eastAsia="ru-RU"/>
        </w:rPr>
      </w:pPr>
    </w:p>
    <w:p w:rsidR="00081B14" w:rsidRDefault="00081B14" w:rsidP="00194BB8">
      <w:pPr>
        <w:spacing w:after="0" w:line="240" w:lineRule="auto"/>
        <w:ind w:firstLine="720"/>
        <w:jc w:val="right"/>
        <w:rPr>
          <w:rFonts w:ascii="Times New Roman" w:eastAsia="Times New Roman" w:hAnsi="Times New Roman"/>
          <w:color w:val="000000"/>
          <w:sz w:val="24"/>
          <w:szCs w:val="24"/>
          <w:lang w:eastAsia="ru-RU"/>
        </w:rPr>
      </w:pPr>
    </w:p>
    <w:p w:rsidR="00081B14" w:rsidRDefault="00081B14" w:rsidP="00194BB8">
      <w:pPr>
        <w:spacing w:after="0" w:line="240" w:lineRule="auto"/>
        <w:ind w:firstLine="720"/>
        <w:jc w:val="right"/>
        <w:rPr>
          <w:rFonts w:ascii="Times New Roman" w:eastAsia="Times New Roman" w:hAnsi="Times New Roman"/>
          <w:color w:val="000000"/>
          <w:sz w:val="24"/>
          <w:szCs w:val="24"/>
          <w:lang w:eastAsia="ru-RU"/>
        </w:rPr>
      </w:pPr>
    </w:p>
    <w:p w:rsidR="00081B14" w:rsidRDefault="00081B14" w:rsidP="00194BB8">
      <w:pPr>
        <w:spacing w:after="0" w:line="240" w:lineRule="auto"/>
        <w:ind w:firstLine="720"/>
        <w:jc w:val="right"/>
        <w:rPr>
          <w:rFonts w:ascii="Times New Roman" w:eastAsia="Times New Roman" w:hAnsi="Times New Roman"/>
          <w:color w:val="000000"/>
          <w:sz w:val="24"/>
          <w:szCs w:val="24"/>
          <w:lang w:eastAsia="ru-RU"/>
        </w:rPr>
      </w:pPr>
    </w:p>
    <w:p w:rsidR="00081B14" w:rsidRDefault="00081B14" w:rsidP="00194BB8">
      <w:pPr>
        <w:spacing w:after="0" w:line="240" w:lineRule="auto"/>
        <w:ind w:firstLine="720"/>
        <w:jc w:val="right"/>
        <w:rPr>
          <w:rFonts w:ascii="Times New Roman" w:eastAsia="Times New Roman" w:hAnsi="Times New Roman"/>
          <w:color w:val="000000"/>
          <w:sz w:val="24"/>
          <w:szCs w:val="24"/>
          <w:lang w:eastAsia="ru-RU"/>
        </w:rPr>
      </w:pPr>
    </w:p>
    <w:p w:rsidR="00610CFC" w:rsidRDefault="00610CFC" w:rsidP="00194BB8">
      <w:pPr>
        <w:spacing w:after="0" w:line="240" w:lineRule="auto"/>
        <w:ind w:firstLine="720"/>
        <w:jc w:val="right"/>
        <w:rPr>
          <w:rFonts w:ascii="Times New Roman" w:eastAsia="Times New Roman" w:hAnsi="Times New Roman"/>
          <w:color w:val="000000"/>
          <w:sz w:val="24"/>
          <w:szCs w:val="24"/>
          <w:lang w:eastAsia="ru-RU"/>
        </w:rPr>
      </w:pPr>
    </w:p>
    <w:p w:rsidR="00610CFC" w:rsidRDefault="00610CFC" w:rsidP="00194BB8">
      <w:pPr>
        <w:spacing w:after="0" w:line="240" w:lineRule="auto"/>
        <w:ind w:firstLine="720"/>
        <w:jc w:val="right"/>
        <w:rPr>
          <w:rFonts w:ascii="Times New Roman" w:eastAsia="Times New Roman" w:hAnsi="Times New Roman"/>
          <w:color w:val="000000"/>
          <w:sz w:val="24"/>
          <w:szCs w:val="24"/>
          <w:lang w:eastAsia="ru-RU"/>
        </w:rPr>
      </w:pPr>
    </w:p>
    <w:p w:rsidR="00610CFC" w:rsidRDefault="00610CFC" w:rsidP="00194BB8">
      <w:pPr>
        <w:spacing w:after="0" w:line="240" w:lineRule="auto"/>
        <w:ind w:firstLine="720"/>
        <w:jc w:val="right"/>
        <w:rPr>
          <w:rFonts w:ascii="Times New Roman" w:eastAsia="Times New Roman" w:hAnsi="Times New Roman"/>
          <w:color w:val="000000"/>
          <w:sz w:val="24"/>
          <w:szCs w:val="24"/>
          <w:lang w:eastAsia="ru-RU"/>
        </w:rPr>
      </w:pPr>
    </w:p>
    <w:p w:rsidR="00194BB8" w:rsidRPr="00194BB8" w:rsidRDefault="00194BB8" w:rsidP="00194BB8">
      <w:pPr>
        <w:spacing w:after="0" w:line="240" w:lineRule="auto"/>
        <w:ind w:firstLine="720"/>
        <w:jc w:val="right"/>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Приложение №2</w:t>
      </w:r>
    </w:p>
    <w:p w:rsidR="00194BB8" w:rsidRPr="00194BB8" w:rsidRDefault="00194BB8" w:rsidP="00194BB8">
      <w:pPr>
        <w:spacing w:after="0" w:line="240" w:lineRule="auto"/>
        <w:ind w:firstLine="720"/>
        <w:jc w:val="right"/>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к Административному регламенту</w:t>
      </w:r>
    </w:p>
    <w:p w:rsidR="00194BB8" w:rsidRPr="00194BB8" w:rsidRDefault="00194BB8" w:rsidP="00194BB8">
      <w:pPr>
        <w:spacing w:after="0" w:line="240" w:lineRule="auto"/>
        <w:ind w:firstLine="720"/>
        <w:jc w:val="both"/>
        <w:rPr>
          <w:rFonts w:ascii="Times New Roman" w:eastAsia="Times New Roman" w:hAnsi="Times New Roman"/>
          <w:color w:val="000000"/>
          <w:sz w:val="24"/>
          <w:szCs w:val="24"/>
          <w:lang w:eastAsia="ru-RU"/>
        </w:rPr>
      </w:pPr>
      <w:r w:rsidRPr="00194BB8">
        <w:rPr>
          <w:rFonts w:ascii="Times New Roman" w:eastAsia="Times New Roman" w:hAnsi="Times New Roman"/>
          <w:color w:val="000000"/>
          <w:sz w:val="24"/>
          <w:szCs w:val="24"/>
          <w:lang w:eastAsia="ru-RU"/>
        </w:rPr>
        <w:t>  </w:t>
      </w:r>
    </w:p>
    <w:p w:rsidR="00194BB8" w:rsidRPr="00194BB8" w:rsidRDefault="00194BB8" w:rsidP="00194BB8">
      <w:pPr>
        <w:spacing w:after="0" w:line="240" w:lineRule="auto"/>
        <w:ind w:firstLine="720"/>
        <w:jc w:val="center"/>
        <w:rPr>
          <w:rFonts w:ascii="Times New Roman" w:eastAsia="Times New Roman" w:hAnsi="Times New Roman"/>
          <w:color w:val="000000"/>
          <w:sz w:val="24"/>
          <w:szCs w:val="24"/>
          <w:lang w:eastAsia="ru-RU"/>
        </w:rPr>
      </w:pPr>
      <w:r w:rsidRPr="00194BB8">
        <w:rPr>
          <w:rFonts w:ascii="Times New Roman" w:eastAsia="Times New Roman" w:hAnsi="Times New Roman"/>
          <w:b/>
          <w:bCs/>
          <w:color w:val="000000"/>
          <w:sz w:val="24"/>
          <w:szCs w:val="24"/>
          <w:lang w:eastAsia="ru-RU"/>
        </w:rPr>
        <w:t xml:space="preserve">Блок-схема последовательности действий при предоставлении муниципальной услуги «Выдача </w:t>
      </w:r>
      <w:r w:rsidR="00610CFC">
        <w:rPr>
          <w:rFonts w:ascii="Times New Roman" w:eastAsia="Times New Roman" w:hAnsi="Times New Roman"/>
          <w:b/>
          <w:bCs/>
          <w:color w:val="000000"/>
          <w:sz w:val="24"/>
          <w:szCs w:val="24"/>
          <w:lang w:eastAsia="ru-RU"/>
        </w:rPr>
        <w:t>разрешения на вступление в брак несовершеннолетним лицам</w:t>
      </w:r>
      <w:r w:rsidRPr="00194BB8">
        <w:rPr>
          <w:rFonts w:ascii="Times New Roman" w:eastAsia="Times New Roman" w:hAnsi="Times New Roman"/>
          <w:b/>
          <w:bCs/>
          <w:color w:val="000000"/>
          <w:sz w:val="24"/>
          <w:szCs w:val="24"/>
          <w:lang w:eastAsia="ru-RU"/>
        </w:rPr>
        <w:t>»</w:t>
      </w:r>
    </w:p>
    <w:p w:rsidR="00F643B9" w:rsidRDefault="00F643B9" w:rsidP="00194BB8">
      <w:pPr>
        <w:spacing w:after="0" w:line="240" w:lineRule="auto"/>
        <w:ind w:firstLine="720"/>
        <w:jc w:val="both"/>
        <w:rPr>
          <w:rFonts w:ascii="Times New Roman" w:eastAsia="Times New Roman" w:hAnsi="Times New Roman"/>
          <w:color w:val="000000"/>
          <w:sz w:val="24"/>
          <w:szCs w:val="24"/>
          <w:lang w:eastAsia="ru-RU"/>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0"/>
      </w:tblGrid>
      <w:tr w:rsidR="00F643B9" w:rsidRPr="00835C3D" w:rsidTr="00981A40">
        <w:trPr>
          <w:trHeight w:val="480"/>
        </w:trPr>
        <w:tc>
          <w:tcPr>
            <w:tcW w:w="7230" w:type="dxa"/>
            <w:vAlign w:val="center"/>
          </w:tcPr>
          <w:p w:rsidR="00F643B9" w:rsidRPr="00835C3D" w:rsidRDefault="00F643B9" w:rsidP="00610CFC">
            <w:pPr>
              <w:shd w:val="clear" w:color="auto" w:fill="FFFFFF"/>
              <w:tabs>
                <w:tab w:val="left" w:leader="underscore" w:pos="3379"/>
                <w:tab w:val="left" w:leader="underscore" w:pos="8851"/>
              </w:tabs>
              <w:spacing w:line="200" w:lineRule="exact"/>
              <w:jc w:val="center"/>
            </w:pPr>
            <w:r w:rsidRPr="00835C3D">
              <w:t xml:space="preserve">Обращение заявителя в Администрацию муниципального образования </w:t>
            </w:r>
            <w:r w:rsidR="00610CFC">
              <w:t xml:space="preserve">городское поселение </w:t>
            </w:r>
            <w:proofErr w:type="gramStart"/>
            <w:r w:rsidR="00610CFC">
              <w:t>Луговой</w:t>
            </w:r>
            <w:proofErr w:type="gramEnd"/>
            <w:r w:rsidR="00610CFC">
              <w:t xml:space="preserve"> </w:t>
            </w:r>
          </w:p>
        </w:tc>
      </w:tr>
    </w:tbl>
    <w:p w:rsidR="00F643B9" w:rsidRDefault="00651776" w:rsidP="00F643B9">
      <w:pPr>
        <w:shd w:val="clear" w:color="auto" w:fill="FFFFFF"/>
        <w:tabs>
          <w:tab w:val="left" w:leader="underscore" w:pos="3379"/>
          <w:tab w:val="left" w:leader="underscore" w:pos="8851"/>
        </w:tabs>
        <w:spacing w:before="211" w:line="269" w:lineRule="exact"/>
        <w:ind w:right="422" w:firstLine="1003"/>
      </w:pPr>
      <w:r w:rsidRPr="00651776">
        <w:rPr>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28pt;margin-top:5.05pt;width:6pt;height:18pt;z-index:251654144;mso-position-horizontal-relative:text;mso-position-vertical-relative:text"/>
        </w:pict>
      </w: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72"/>
      </w:tblGrid>
      <w:tr w:rsidR="00F643B9" w:rsidRPr="00835C3D" w:rsidTr="00981A40">
        <w:trPr>
          <w:trHeight w:val="730"/>
        </w:trPr>
        <w:tc>
          <w:tcPr>
            <w:tcW w:w="7272" w:type="dxa"/>
            <w:vAlign w:val="center"/>
          </w:tcPr>
          <w:p w:rsidR="00F643B9" w:rsidRPr="00835C3D" w:rsidRDefault="00F643B9" w:rsidP="00981A40">
            <w:pPr>
              <w:shd w:val="clear" w:color="auto" w:fill="FFFFFF"/>
              <w:spacing w:line="200" w:lineRule="exact"/>
              <w:jc w:val="center"/>
            </w:pPr>
            <w:r w:rsidRPr="00835C3D">
              <w:t>Информирование и консультирование заявителя по вопросам предоставления муниципальной услуги</w:t>
            </w:r>
          </w:p>
        </w:tc>
      </w:tr>
    </w:tbl>
    <w:p w:rsidR="00F643B9" w:rsidRDefault="00651776" w:rsidP="00F643B9">
      <w:pPr>
        <w:shd w:val="clear" w:color="auto" w:fill="FFFFFF"/>
        <w:tabs>
          <w:tab w:val="left" w:leader="underscore" w:pos="3379"/>
          <w:tab w:val="left" w:leader="underscore" w:pos="8851"/>
        </w:tabs>
        <w:spacing w:before="211" w:line="269" w:lineRule="exact"/>
        <w:ind w:right="422" w:firstLine="1003"/>
      </w:pPr>
      <w:r w:rsidRPr="00651776">
        <w:rPr>
          <w:noProof/>
          <w:sz w:val="20"/>
          <w:szCs w:val="20"/>
        </w:rPr>
        <w:pict>
          <v:shape id="_x0000_s1027" type="#_x0000_t67" style="position:absolute;left:0;text-align:left;margin-left:222pt;margin-top:.95pt;width:6pt;height:18pt;z-index:251655168;mso-position-horizontal-relative:text;mso-position-vertical-relative:text"/>
        </w:pic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6"/>
      </w:tblGrid>
      <w:tr w:rsidR="00F643B9" w:rsidRPr="00835C3D" w:rsidTr="00981A40">
        <w:trPr>
          <w:trHeight w:val="720"/>
        </w:trPr>
        <w:tc>
          <w:tcPr>
            <w:tcW w:w="7266" w:type="dxa"/>
            <w:vAlign w:val="center"/>
          </w:tcPr>
          <w:p w:rsidR="00F643B9" w:rsidRPr="00835C3D" w:rsidRDefault="00F643B9" w:rsidP="00610CFC">
            <w:pPr>
              <w:shd w:val="clear" w:color="auto" w:fill="FFFFFF"/>
              <w:spacing w:line="200" w:lineRule="exact"/>
              <w:jc w:val="center"/>
            </w:pPr>
            <w:r w:rsidRPr="00835C3D">
              <w:t xml:space="preserve">Прием заявления и документов для предоставления муниципальной услуги «Выдача </w:t>
            </w:r>
            <w:r w:rsidR="00610CFC">
              <w:t>разрешения на вступление в брак несовершеннолетним лицам</w:t>
            </w:r>
            <w:r w:rsidRPr="00835C3D">
              <w:t>»</w:t>
            </w:r>
          </w:p>
        </w:tc>
      </w:tr>
    </w:tbl>
    <w:p w:rsidR="00F643B9" w:rsidRDefault="00651776" w:rsidP="00F643B9">
      <w:pPr>
        <w:shd w:val="clear" w:color="auto" w:fill="FFFFFF"/>
        <w:tabs>
          <w:tab w:val="left" w:leader="underscore" w:pos="3379"/>
          <w:tab w:val="left" w:leader="underscore" w:pos="8851"/>
        </w:tabs>
        <w:spacing w:before="211" w:line="269" w:lineRule="exact"/>
        <w:ind w:right="422" w:firstLine="1003"/>
      </w:pPr>
      <w:r w:rsidRPr="00651776">
        <w:rPr>
          <w:noProof/>
          <w:sz w:val="20"/>
          <w:szCs w:val="20"/>
        </w:rPr>
        <w:pict>
          <v:shape id="_x0000_s1028" type="#_x0000_t67" style="position:absolute;left:0;text-align:left;margin-left:222pt;margin-top:-.05pt;width:6pt;height:24pt;z-index:251656192;mso-position-horizontal-relative:text;mso-position-vertical-relative:text"/>
        </w:pic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0"/>
      </w:tblGrid>
      <w:tr w:rsidR="00F643B9" w:rsidRPr="00835C3D" w:rsidTr="00981A40">
        <w:trPr>
          <w:trHeight w:val="443"/>
        </w:trPr>
        <w:tc>
          <w:tcPr>
            <w:tcW w:w="7230" w:type="dxa"/>
          </w:tcPr>
          <w:p w:rsidR="00F643B9" w:rsidRPr="00835C3D" w:rsidRDefault="00F643B9" w:rsidP="00981A40">
            <w:pPr>
              <w:shd w:val="clear" w:color="auto" w:fill="FFFFFF"/>
              <w:spacing w:line="200" w:lineRule="exact"/>
              <w:jc w:val="center"/>
            </w:pPr>
            <w:r w:rsidRPr="00835C3D">
              <w:t xml:space="preserve">Рассмотрение заявления и документов (при наличии), представленных заявителем </w:t>
            </w:r>
          </w:p>
        </w:tc>
      </w:tr>
    </w:tbl>
    <w:p w:rsidR="00F643B9" w:rsidRDefault="00651776" w:rsidP="00C936FF">
      <w:pPr>
        <w:shd w:val="clear" w:color="auto" w:fill="FFFFFF"/>
        <w:tabs>
          <w:tab w:val="left" w:leader="underscore" w:pos="3379"/>
          <w:tab w:val="left" w:leader="underscore" w:pos="8851"/>
        </w:tabs>
        <w:spacing w:before="211" w:after="240" w:line="269" w:lineRule="exact"/>
        <w:ind w:right="420" w:firstLine="1004"/>
      </w:pPr>
      <w:r w:rsidRPr="00651776">
        <w:rPr>
          <w:noProof/>
          <w:sz w:val="20"/>
          <w:szCs w:val="20"/>
        </w:rPr>
        <w:pict>
          <v:shape id="_x0000_s1034" type="#_x0000_t67" style="position:absolute;left:0;text-align:left;margin-left:342pt;margin-top:7pt;width:6pt;height:42pt;z-index:251660288;mso-position-horizontal-relative:text;mso-position-vertical-relative:text"/>
        </w:pict>
      </w:r>
      <w:r w:rsidRPr="00651776">
        <w:rPr>
          <w:noProof/>
          <w:sz w:val="20"/>
          <w:szCs w:val="20"/>
        </w:rPr>
        <w:pict>
          <v:shape id="_x0000_s1033" type="#_x0000_t67" style="position:absolute;left:0;text-align:left;margin-left:132pt;margin-top:7pt;width:6pt;height:42pt;z-index:251659264;mso-position-horizontal-relative:text;mso-position-vertical-relative:text"/>
        </w:pict>
      </w:r>
    </w:p>
    <w:p w:rsidR="00F643B9" w:rsidRDefault="00F643B9" w:rsidP="00F643B9">
      <w:pPr>
        <w:shd w:val="clear" w:color="auto" w:fill="FFFFFF"/>
        <w:tabs>
          <w:tab w:val="left" w:leader="underscore" w:pos="3379"/>
          <w:tab w:val="left" w:leader="underscore" w:pos="8851"/>
        </w:tabs>
        <w:spacing w:before="211" w:after="0" w:line="269" w:lineRule="exact"/>
        <w:ind w:right="420" w:firstLine="1004"/>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299"/>
        <w:gridCol w:w="3402"/>
      </w:tblGrid>
      <w:tr w:rsidR="00F643B9" w:rsidRPr="00835C3D" w:rsidTr="00981A40">
        <w:trPr>
          <w:trHeight w:val="840"/>
        </w:trPr>
        <w:tc>
          <w:tcPr>
            <w:tcW w:w="3544" w:type="dxa"/>
            <w:vAlign w:val="center"/>
          </w:tcPr>
          <w:p w:rsidR="00F643B9" w:rsidRPr="00835C3D" w:rsidRDefault="00C936FF" w:rsidP="00981A40">
            <w:pPr>
              <w:shd w:val="clear" w:color="auto" w:fill="FFFFFF"/>
              <w:tabs>
                <w:tab w:val="left" w:leader="underscore" w:pos="3379"/>
                <w:tab w:val="left" w:leader="underscore" w:pos="8851"/>
              </w:tabs>
              <w:spacing w:line="200" w:lineRule="exact"/>
              <w:jc w:val="center"/>
            </w:pPr>
            <w:r w:rsidRPr="00835C3D">
              <w:t>Предоставление муниципальной услуги</w:t>
            </w:r>
          </w:p>
        </w:tc>
        <w:tc>
          <w:tcPr>
            <w:tcW w:w="299" w:type="dxa"/>
            <w:tcBorders>
              <w:top w:val="nil"/>
              <w:bottom w:val="nil"/>
            </w:tcBorders>
            <w:vAlign w:val="center"/>
          </w:tcPr>
          <w:p w:rsidR="00F643B9" w:rsidRPr="00835C3D" w:rsidRDefault="00F643B9" w:rsidP="00981A40">
            <w:pPr>
              <w:jc w:val="center"/>
            </w:pPr>
          </w:p>
        </w:tc>
        <w:tc>
          <w:tcPr>
            <w:tcW w:w="3402" w:type="dxa"/>
            <w:vAlign w:val="center"/>
          </w:tcPr>
          <w:p w:rsidR="00F643B9" w:rsidRPr="00835C3D" w:rsidRDefault="00C936FF" w:rsidP="00981A40">
            <w:pPr>
              <w:spacing w:line="200" w:lineRule="exact"/>
              <w:jc w:val="center"/>
            </w:pPr>
            <w:r w:rsidRPr="00835C3D">
              <w:t>Отказ в предоставлении муниципальной услуги</w:t>
            </w:r>
          </w:p>
        </w:tc>
      </w:tr>
    </w:tbl>
    <w:p w:rsidR="00F643B9" w:rsidRDefault="00651776" w:rsidP="00F643B9">
      <w:pPr>
        <w:shd w:val="clear" w:color="auto" w:fill="FFFFFF"/>
        <w:tabs>
          <w:tab w:val="left" w:leader="underscore" w:pos="3379"/>
          <w:tab w:val="left" w:leader="underscore" w:pos="8851"/>
        </w:tabs>
        <w:spacing w:before="211" w:line="269" w:lineRule="exact"/>
        <w:ind w:right="422" w:firstLine="1003"/>
      </w:pPr>
      <w:r w:rsidRPr="00651776">
        <w:rPr>
          <w:noProof/>
          <w:sz w:val="20"/>
          <w:szCs w:val="20"/>
        </w:rPr>
        <w:pict>
          <v:shape id="_x0000_s1030" type="#_x0000_t67" style="position:absolute;left:0;text-align:left;margin-left:132pt;margin-top:2.1pt;width:6pt;height:18pt;z-index:251657216;mso-position-horizontal-relative:text;mso-position-vertical-relative:text"/>
        </w:pic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tblGrid>
      <w:tr w:rsidR="00F643B9" w:rsidRPr="00835C3D" w:rsidTr="00981A40">
        <w:trPr>
          <w:trHeight w:val="840"/>
        </w:trPr>
        <w:tc>
          <w:tcPr>
            <w:tcW w:w="3544" w:type="dxa"/>
          </w:tcPr>
          <w:p w:rsidR="00F643B9" w:rsidRPr="00835C3D" w:rsidRDefault="00F643B9" w:rsidP="00C936FF">
            <w:pPr>
              <w:shd w:val="clear" w:color="auto" w:fill="FFFFFF"/>
              <w:tabs>
                <w:tab w:val="left" w:leader="underscore" w:pos="3379"/>
                <w:tab w:val="left" w:leader="underscore" w:pos="8851"/>
              </w:tabs>
              <w:spacing w:line="200" w:lineRule="exact"/>
              <w:jc w:val="center"/>
            </w:pPr>
            <w:r w:rsidRPr="00835C3D">
              <w:lastRenderedPageBreak/>
              <w:t xml:space="preserve">Подписание Главой Администрации муниципального образования _______________ </w:t>
            </w:r>
          </w:p>
        </w:tc>
      </w:tr>
    </w:tbl>
    <w:p w:rsidR="00F643B9" w:rsidRDefault="00651776" w:rsidP="00C936FF">
      <w:pPr>
        <w:shd w:val="clear" w:color="auto" w:fill="FFFFFF"/>
        <w:tabs>
          <w:tab w:val="left" w:leader="underscore" w:pos="3379"/>
          <w:tab w:val="left" w:leader="underscore" w:pos="8851"/>
        </w:tabs>
        <w:spacing w:after="240" w:line="269" w:lineRule="exact"/>
        <w:ind w:right="420" w:firstLine="1004"/>
      </w:pPr>
      <w:r w:rsidRPr="00651776">
        <w:rPr>
          <w:noProof/>
          <w:sz w:val="20"/>
          <w:szCs w:val="20"/>
        </w:rPr>
        <w:pict>
          <v:shape id="_x0000_s1031" type="#_x0000_t67" style="position:absolute;left:0;text-align:left;margin-left:132pt;margin-top:3.3pt;width:6pt;height:18pt;z-index:251658240;mso-position-horizontal-relative:text;mso-position-vertical-relative:text"/>
        </w:pic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tblGrid>
      <w:tr w:rsidR="00F643B9" w:rsidRPr="00835C3D" w:rsidTr="00981A40">
        <w:trPr>
          <w:trHeight w:val="960"/>
        </w:trPr>
        <w:tc>
          <w:tcPr>
            <w:tcW w:w="3544" w:type="dxa"/>
          </w:tcPr>
          <w:p w:rsidR="00F643B9" w:rsidRPr="00835C3D" w:rsidRDefault="00F643B9" w:rsidP="00981A40">
            <w:pPr>
              <w:shd w:val="clear" w:color="auto" w:fill="FFFFFF"/>
              <w:tabs>
                <w:tab w:val="left" w:leader="underscore" w:pos="3379"/>
                <w:tab w:val="left" w:leader="underscore" w:pos="8851"/>
              </w:tabs>
              <w:spacing w:line="200" w:lineRule="exact"/>
              <w:jc w:val="center"/>
            </w:pPr>
          </w:p>
          <w:p w:rsidR="00F643B9" w:rsidRPr="00835C3D" w:rsidRDefault="00F643B9" w:rsidP="00981A40">
            <w:pPr>
              <w:shd w:val="clear" w:color="auto" w:fill="FFFFFF"/>
              <w:tabs>
                <w:tab w:val="left" w:leader="underscore" w:pos="3379"/>
                <w:tab w:val="left" w:leader="underscore" w:pos="8851"/>
              </w:tabs>
              <w:spacing w:line="200" w:lineRule="exact"/>
              <w:jc w:val="center"/>
            </w:pPr>
            <w:r w:rsidRPr="00835C3D">
              <w:t>Выдача заявителю разрешения (постановления) на вступление в брак до достижения брачного возраста</w:t>
            </w:r>
          </w:p>
        </w:tc>
      </w:tr>
    </w:tbl>
    <w:p w:rsidR="00194BB8" w:rsidRPr="00194BB8" w:rsidRDefault="00194BB8" w:rsidP="00F643B9">
      <w:pPr>
        <w:spacing w:after="0" w:line="240" w:lineRule="auto"/>
        <w:ind w:firstLine="720"/>
        <w:jc w:val="both"/>
        <w:rPr>
          <w:rFonts w:ascii="Times New Roman" w:hAnsi="Times New Roman"/>
          <w:sz w:val="24"/>
          <w:szCs w:val="24"/>
        </w:rPr>
      </w:pPr>
      <w:r w:rsidRPr="00194BB8">
        <w:rPr>
          <w:rFonts w:ascii="Times New Roman" w:eastAsia="Times New Roman" w:hAnsi="Times New Roman"/>
          <w:color w:val="000000"/>
          <w:sz w:val="24"/>
          <w:szCs w:val="24"/>
          <w:lang w:eastAsia="ru-RU"/>
        </w:rPr>
        <w:t> </w:t>
      </w:r>
    </w:p>
    <w:sectPr w:rsidR="00194BB8" w:rsidRPr="00194BB8" w:rsidSect="000E434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3C9" w:rsidRDefault="00C043C9" w:rsidP="002A7785">
      <w:pPr>
        <w:spacing w:after="0" w:line="240" w:lineRule="auto"/>
      </w:pPr>
      <w:r>
        <w:separator/>
      </w:r>
    </w:p>
  </w:endnote>
  <w:endnote w:type="continuationSeparator" w:id="0">
    <w:p w:rsidR="00C043C9" w:rsidRDefault="00C043C9" w:rsidP="002A7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3C9" w:rsidRDefault="00C043C9" w:rsidP="002A7785">
      <w:pPr>
        <w:spacing w:after="0" w:line="240" w:lineRule="auto"/>
      </w:pPr>
      <w:r>
        <w:separator/>
      </w:r>
    </w:p>
  </w:footnote>
  <w:footnote w:type="continuationSeparator" w:id="0">
    <w:p w:rsidR="00C043C9" w:rsidRDefault="00C043C9" w:rsidP="002A7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575" w:rsidRDefault="005C2575" w:rsidP="00E07916">
    <w:pPr>
      <w:pStyle w:val="a3"/>
    </w:pPr>
  </w:p>
  <w:p w:rsidR="005C2575" w:rsidRDefault="005C25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11670"/>
    <w:multiLevelType w:val="hybridMultilevel"/>
    <w:tmpl w:val="55C270C8"/>
    <w:lvl w:ilvl="0" w:tplc="073A8F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84F0A6F"/>
    <w:multiLevelType w:val="hybridMultilevel"/>
    <w:tmpl w:val="5E66FD84"/>
    <w:lvl w:ilvl="0" w:tplc="8634E6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6F0606"/>
    <w:multiLevelType w:val="multilevel"/>
    <w:tmpl w:val="9B3E309C"/>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5C7A06DF"/>
    <w:multiLevelType w:val="hybridMultilevel"/>
    <w:tmpl w:val="5628D07E"/>
    <w:lvl w:ilvl="0" w:tplc="FE047448">
      <w:start w:val="1"/>
      <w:numFmt w:val="decimal"/>
      <w:lvlText w:val="%1."/>
      <w:lvlJc w:val="left"/>
      <w:pPr>
        <w:ind w:left="1211" w:hanging="360"/>
      </w:pPr>
      <w:rPr>
        <w:rFonts w:hint="default"/>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mirrorMargins/>
  <w:proofState w:spelling="clean" w:grammar="clean"/>
  <w:defaultTabStop w:val="708"/>
  <w:characterSpacingControl w:val="doNotCompress"/>
  <w:footnotePr>
    <w:footnote w:id="-1"/>
    <w:footnote w:id="0"/>
  </w:footnotePr>
  <w:endnotePr>
    <w:endnote w:id="-1"/>
    <w:endnote w:id="0"/>
  </w:endnotePr>
  <w:compat/>
  <w:rsids>
    <w:rsidRoot w:val="00194BB8"/>
    <w:rsid w:val="00055E50"/>
    <w:rsid w:val="00081B14"/>
    <w:rsid w:val="000E4349"/>
    <w:rsid w:val="00183633"/>
    <w:rsid w:val="00183742"/>
    <w:rsid w:val="00190C7A"/>
    <w:rsid w:val="00194BB8"/>
    <w:rsid w:val="001B70F6"/>
    <w:rsid w:val="00233D8E"/>
    <w:rsid w:val="00260625"/>
    <w:rsid w:val="002A7785"/>
    <w:rsid w:val="002B7591"/>
    <w:rsid w:val="002B7C66"/>
    <w:rsid w:val="00337ED5"/>
    <w:rsid w:val="00341597"/>
    <w:rsid w:val="00362790"/>
    <w:rsid w:val="00363543"/>
    <w:rsid w:val="003A7BC8"/>
    <w:rsid w:val="003F37AF"/>
    <w:rsid w:val="004145E8"/>
    <w:rsid w:val="004B4C56"/>
    <w:rsid w:val="004C12DB"/>
    <w:rsid w:val="004C3ABC"/>
    <w:rsid w:val="004C55DB"/>
    <w:rsid w:val="004D3397"/>
    <w:rsid w:val="004E4AF5"/>
    <w:rsid w:val="005C2575"/>
    <w:rsid w:val="005E11FC"/>
    <w:rsid w:val="005F4FDF"/>
    <w:rsid w:val="00610CFC"/>
    <w:rsid w:val="00625A30"/>
    <w:rsid w:val="00651776"/>
    <w:rsid w:val="00655B2C"/>
    <w:rsid w:val="00676E38"/>
    <w:rsid w:val="006A1FE9"/>
    <w:rsid w:val="006E3341"/>
    <w:rsid w:val="006F56D7"/>
    <w:rsid w:val="00700175"/>
    <w:rsid w:val="0071554D"/>
    <w:rsid w:val="00717137"/>
    <w:rsid w:val="007A6053"/>
    <w:rsid w:val="007B7A2C"/>
    <w:rsid w:val="007C5720"/>
    <w:rsid w:val="007F2A69"/>
    <w:rsid w:val="00835C3D"/>
    <w:rsid w:val="00846459"/>
    <w:rsid w:val="00872DF8"/>
    <w:rsid w:val="00885BF0"/>
    <w:rsid w:val="008A0E79"/>
    <w:rsid w:val="008B49F7"/>
    <w:rsid w:val="00981A40"/>
    <w:rsid w:val="009972FF"/>
    <w:rsid w:val="00A566C9"/>
    <w:rsid w:val="00AB1BC0"/>
    <w:rsid w:val="00B51139"/>
    <w:rsid w:val="00B6620C"/>
    <w:rsid w:val="00B8368C"/>
    <w:rsid w:val="00B91D0B"/>
    <w:rsid w:val="00C043C9"/>
    <w:rsid w:val="00C05F6A"/>
    <w:rsid w:val="00C61AF7"/>
    <w:rsid w:val="00C936FF"/>
    <w:rsid w:val="00CB2B78"/>
    <w:rsid w:val="00D117CB"/>
    <w:rsid w:val="00D43D14"/>
    <w:rsid w:val="00D86960"/>
    <w:rsid w:val="00DA304F"/>
    <w:rsid w:val="00DE09E4"/>
    <w:rsid w:val="00DF2642"/>
    <w:rsid w:val="00E07916"/>
    <w:rsid w:val="00E74BE8"/>
    <w:rsid w:val="00E7538B"/>
    <w:rsid w:val="00EF3413"/>
    <w:rsid w:val="00F42A2C"/>
    <w:rsid w:val="00F643B9"/>
    <w:rsid w:val="00F87296"/>
    <w:rsid w:val="00FB5DA9"/>
    <w:rsid w:val="00FB78B6"/>
    <w:rsid w:val="00FD178A"/>
    <w:rsid w:val="00FD4BA6"/>
    <w:rsid w:val="00FD6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C7A"/>
    <w:pPr>
      <w:spacing w:after="200" w:line="276" w:lineRule="auto"/>
    </w:pPr>
    <w:rPr>
      <w:sz w:val="22"/>
      <w:szCs w:val="22"/>
      <w:lang w:eastAsia="en-US"/>
    </w:rPr>
  </w:style>
  <w:style w:type="paragraph" w:styleId="1">
    <w:name w:val="heading 1"/>
    <w:basedOn w:val="a"/>
    <w:next w:val="a"/>
    <w:link w:val="10"/>
    <w:qFormat/>
    <w:rsid w:val="000E4349"/>
    <w:pPr>
      <w:keepNext/>
      <w:spacing w:after="0" w:line="240" w:lineRule="auto"/>
      <w:jc w:val="center"/>
      <w:outlineLvl w:val="0"/>
    </w:pPr>
    <w:rPr>
      <w:rFonts w:ascii="Times New Roman" w:eastAsia="Times New Roman" w:hAnsi="Times New Roman"/>
      <w:b/>
      <w:bCs/>
      <w:sz w:val="30"/>
      <w:szCs w:val="24"/>
      <w:lang w:eastAsia="ru-RU"/>
    </w:rPr>
  </w:style>
  <w:style w:type="paragraph" w:styleId="2">
    <w:name w:val="heading 2"/>
    <w:basedOn w:val="a"/>
    <w:next w:val="a"/>
    <w:link w:val="20"/>
    <w:unhideWhenUsed/>
    <w:qFormat/>
    <w:rsid w:val="000E4349"/>
    <w:pPr>
      <w:keepNext/>
      <w:spacing w:after="0" w:line="240" w:lineRule="auto"/>
      <w:jc w:val="center"/>
      <w:outlineLvl w:val="1"/>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7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7785"/>
  </w:style>
  <w:style w:type="paragraph" w:styleId="a5">
    <w:name w:val="footer"/>
    <w:basedOn w:val="a"/>
    <w:link w:val="a6"/>
    <w:uiPriority w:val="99"/>
    <w:semiHidden/>
    <w:unhideWhenUsed/>
    <w:rsid w:val="002A778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A7785"/>
  </w:style>
  <w:style w:type="character" w:customStyle="1" w:styleId="10">
    <w:name w:val="Заголовок 1 Знак"/>
    <w:basedOn w:val="a0"/>
    <w:link w:val="1"/>
    <w:rsid w:val="000E4349"/>
    <w:rPr>
      <w:rFonts w:ascii="Times New Roman" w:eastAsia="Times New Roman" w:hAnsi="Times New Roman"/>
      <w:b/>
      <w:bCs/>
      <w:sz w:val="30"/>
      <w:szCs w:val="24"/>
    </w:rPr>
  </w:style>
  <w:style w:type="character" w:customStyle="1" w:styleId="20">
    <w:name w:val="Заголовок 2 Знак"/>
    <w:basedOn w:val="a0"/>
    <w:link w:val="2"/>
    <w:rsid w:val="000E4349"/>
    <w:rPr>
      <w:rFonts w:ascii="Times New Roman" w:eastAsia="Times New Roman" w:hAnsi="Times New Roman"/>
      <w:sz w:val="24"/>
    </w:rPr>
  </w:style>
  <w:style w:type="paragraph" w:styleId="21">
    <w:name w:val="Body Text 2"/>
    <w:basedOn w:val="a"/>
    <w:link w:val="22"/>
    <w:unhideWhenUsed/>
    <w:rsid w:val="000E4349"/>
    <w:pPr>
      <w:widowControl w:val="0"/>
      <w:autoSpaceDE w:val="0"/>
      <w:autoSpaceDN w:val="0"/>
      <w:adjustRightInd w:val="0"/>
      <w:spacing w:after="120" w:line="480" w:lineRule="auto"/>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0E4349"/>
    <w:rPr>
      <w:rFonts w:ascii="Times New Roman" w:eastAsia="Times New Roman" w:hAnsi="Times New Roman"/>
      <w:sz w:val="28"/>
    </w:rPr>
  </w:style>
  <w:style w:type="paragraph" w:customStyle="1" w:styleId="ConsPlusNormal">
    <w:name w:val="ConsPlusNormal"/>
    <w:link w:val="ConsPlusNormal0"/>
    <w:rsid w:val="00C05F6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C05F6A"/>
    <w:pPr>
      <w:widowControl w:val="0"/>
      <w:autoSpaceDE w:val="0"/>
      <w:autoSpaceDN w:val="0"/>
      <w:adjustRightInd w:val="0"/>
    </w:pPr>
    <w:rPr>
      <w:rFonts w:ascii="Arial" w:eastAsia="Times New Roman" w:hAnsi="Arial" w:cs="Arial"/>
      <w:b/>
      <w:bCs/>
    </w:rPr>
  </w:style>
  <w:style w:type="character" w:customStyle="1" w:styleId="a7">
    <w:name w:val="Без интервала Знак"/>
    <w:link w:val="a8"/>
    <w:uiPriority w:val="1"/>
    <w:locked/>
    <w:rsid w:val="00C05F6A"/>
  </w:style>
  <w:style w:type="paragraph" w:styleId="a8">
    <w:name w:val="No Spacing"/>
    <w:link w:val="a7"/>
    <w:uiPriority w:val="1"/>
    <w:qFormat/>
    <w:rsid w:val="00C05F6A"/>
  </w:style>
  <w:style w:type="character" w:customStyle="1" w:styleId="ConsPlusNormal0">
    <w:name w:val="ConsPlusNormal Знак"/>
    <w:link w:val="ConsPlusNormal"/>
    <w:locked/>
    <w:rsid w:val="00C05F6A"/>
    <w:rPr>
      <w:rFonts w:ascii="Arial" w:eastAsia="Times New Roman" w:hAnsi="Arial" w:cs="Arial"/>
    </w:rPr>
  </w:style>
  <w:style w:type="character" w:styleId="a9">
    <w:name w:val="Hyperlink"/>
    <w:basedOn w:val="a0"/>
    <w:uiPriority w:val="99"/>
    <w:unhideWhenUsed/>
    <w:rsid w:val="009972FF"/>
    <w:rPr>
      <w:color w:val="0000FF" w:themeColor="hyperlink"/>
      <w:u w:val="single"/>
    </w:rPr>
  </w:style>
  <w:style w:type="paragraph" w:styleId="aa">
    <w:name w:val="Normal (Web)"/>
    <w:basedOn w:val="a"/>
    <w:uiPriority w:val="99"/>
    <w:rsid w:val="00610CFC"/>
    <w:rPr>
      <w:rFonts w:ascii="Times New Roman" w:eastAsia="Times New Roman" w:hAnsi="Times New Roman"/>
      <w:sz w:val="24"/>
      <w:szCs w:val="24"/>
      <w:lang w:eastAsia="ru-RU"/>
    </w:rPr>
  </w:style>
  <w:style w:type="character" w:customStyle="1" w:styleId="apple-converted-space">
    <w:name w:val="apple-converted-space"/>
    <w:rsid w:val="00610CFC"/>
  </w:style>
  <w:style w:type="paragraph" w:styleId="ab">
    <w:name w:val="List Paragraph"/>
    <w:basedOn w:val="a"/>
    <w:uiPriority w:val="34"/>
    <w:qFormat/>
    <w:rsid w:val="00610CFC"/>
    <w:pPr>
      <w:ind w:left="720"/>
      <w:contextualSpacing/>
    </w:pPr>
  </w:style>
  <w:style w:type="paragraph" w:customStyle="1" w:styleId="formattext">
    <w:name w:val="formattext"/>
    <w:basedOn w:val="a"/>
    <w:rsid w:val="00F42A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
    <w:name w:val="comment"/>
    <w:basedOn w:val="a0"/>
    <w:rsid w:val="00F42A2C"/>
  </w:style>
</w:styles>
</file>

<file path=word/webSettings.xml><?xml version="1.0" encoding="utf-8"?>
<w:webSettings xmlns:r="http://schemas.openxmlformats.org/officeDocument/2006/relationships" xmlns:w="http://schemas.openxmlformats.org/wordprocessingml/2006/main">
  <w:divs>
    <w:div w:id="847871478">
      <w:bodyDiv w:val="1"/>
      <w:marLeft w:val="0"/>
      <w:marRight w:val="0"/>
      <w:marTop w:val="0"/>
      <w:marBottom w:val="0"/>
      <w:divBdr>
        <w:top w:val="none" w:sz="0" w:space="0" w:color="auto"/>
        <w:left w:val="none" w:sz="0" w:space="0" w:color="auto"/>
        <w:bottom w:val="none" w:sz="0" w:space="0" w:color="auto"/>
        <w:right w:val="none" w:sz="0" w:space="0" w:color="auto"/>
      </w:divBdr>
      <w:divsChild>
        <w:div w:id="137695999">
          <w:marLeft w:val="0"/>
          <w:marRight w:val="0"/>
          <w:marTop w:val="0"/>
          <w:marBottom w:val="0"/>
          <w:divBdr>
            <w:top w:val="none" w:sz="0" w:space="0" w:color="auto"/>
            <w:left w:val="none" w:sz="0" w:space="0" w:color="auto"/>
            <w:bottom w:val="none" w:sz="0" w:space="0" w:color="auto"/>
            <w:right w:val="none" w:sz="0" w:space="0" w:color="auto"/>
          </w:divBdr>
        </w:div>
        <w:div w:id="426385822">
          <w:marLeft w:val="0"/>
          <w:marRight w:val="0"/>
          <w:marTop w:val="0"/>
          <w:marBottom w:val="0"/>
          <w:divBdr>
            <w:top w:val="none" w:sz="0" w:space="0" w:color="auto"/>
            <w:left w:val="none" w:sz="0" w:space="0" w:color="auto"/>
            <w:bottom w:val="none" w:sz="0" w:space="0" w:color="auto"/>
            <w:right w:val="none" w:sz="0" w:space="0" w:color="auto"/>
          </w:divBdr>
        </w:div>
        <w:div w:id="469253877">
          <w:marLeft w:val="0"/>
          <w:marRight w:val="0"/>
          <w:marTop w:val="0"/>
          <w:marBottom w:val="0"/>
          <w:divBdr>
            <w:top w:val="none" w:sz="0" w:space="0" w:color="auto"/>
            <w:left w:val="none" w:sz="0" w:space="0" w:color="auto"/>
            <w:bottom w:val="none" w:sz="0" w:space="0" w:color="auto"/>
            <w:right w:val="none" w:sz="0" w:space="0" w:color="auto"/>
          </w:divBdr>
        </w:div>
        <w:div w:id="727996312">
          <w:marLeft w:val="0"/>
          <w:marRight w:val="0"/>
          <w:marTop w:val="0"/>
          <w:marBottom w:val="0"/>
          <w:divBdr>
            <w:top w:val="none" w:sz="0" w:space="0" w:color="auto"/>
            <w:left w:val="none" w:sz="0" w:space="0" w:color="auto"/>
            <w:bottom w:val="none" w:sz="0" w:space="0" w:color="auto"/>
            <w:right w:val="none" w:sz="0" w:space="0" w:color="auto"/>
          </w:divBdr>
        </w:div>
        <w:div w:id="736244458">
          <w:marLeft w:val="0"/>
          <w:marRight w:val="0"/>
          <w:marTop w:val="0"/>
          <w:marBottom w:val="0"/>
          <w:divBdr>
            <w:top w:val="none" w:sz="0" w:space="0" w:color="auto"/>
            <w:left w:val="none" w:sz="0" w:space="0" w:color="auto"/>
            <w:bottom w:val="none" w:sz="0" w:space="0" w:color="auto"/>
            <w:right w:val="none" w:sz="0" w:space="0" w:color="auto"/>
          </w:divBdr>
        </w:div>
        <w:div w:id="872841088">
          <w:marLeft w:val="0"/>
          <w:marRight w:val="0"/>
          <w:marTop w:val="0"/>
          <w:marBottom w:val="0"/>
          <w:divBdr>
            <w:top w:val="none" w:sz="0" w:space="0" w:color="auto"/>
            <w:left w:val="none" w:sz="0" w:space="0" w:color="auto"/>
            <w:bottom w:val="none" w:sz="0" w:space="0" w:color="auto"/>
            <w:right w:val="none" w:sz="0" w:space="0" w:color="auto"/>
          </w:divBdr>
        </w:div>
        <w:div w:id="1089547902">
          <w:marLeft w:val="0"/>
          <w:marRight w:val="0"/>
          <w:marTop w:val="0"/>
          <w:marBottom w:val="0"/>
          <w:divBdr>
            <w:top w:val="none" w:sz="0" w:space="0" w:color="auto"/>
            <w:left w:val="none" w:sz="0" w:space="0" w:color="auto"/>
            <w:bottom w:val="none" w:sz="0" w:space="0" w:color="auto"/>
            <w:right w:val="none" w:sz="0" w:space="0" w:color="auto"/>
          </w:divBdr>
        </w:div>
        <w:div w:id="1249075592">
          <w:marLeft w:val="0"/>
          <w:marRight w:val="0"/>
          <w:marTop w:val="0"/>
          <w:marBottom w:val="0"/>
          <w:divBdr>
            <w:top w:val="none" w:sz="0" w:space="0" w:color="auto"/>
            <w:left w:val="none" w:sz="0" w:space="0" w:color="auto"/>
            <w:bottom w:val="none" w:sz="0" w:space="0" w:color="auto"/>
            <w:right w:val="none" w:sz="0" w:space="0" w:color="auto"/>
          </w:divBdr>
        </w:div>
        <w:div w:id="1255238362">
          <w:marLeft w:val="0"/>
          <w:marRight w:val="0"/>
          <w:marTop w:val="0"/>
          <w:marBottom w:val="0"/>
          <w:divBdr>
            <w:top w:val="none" w:sz="0" w:space="0" w:color="auto"/>
            <w:left w:val="none" w:sz="0" w:space="0" w:color="auto"/>
            <w:bottom w:val="none" w:sz="0" w:space="0" w:color="auto"/>
            <w:right w:val="none" w:sz="0" w:space="0" w:color="auto"/>
          </w:divBdr>
        </w:div>
        <w:div w:id="1410035170">
          <w:marLeft w:val="0"/>
          <w:marRight w:val="0"/>
          <w:marTop w:val="0"/>
          <w:marBottom w:val="0"/>
          <w:divBdr>
            <w:top w:val="none" w:sz="0" w:space="0" w:color="auto"/>
            <w:left w:val="none" w:sz="0" w:space="0" w:color="auto"/>
            <w:bottom w:val="none" w:sz="0" w:space="0" w:color="auto"/>
            <w:right w:val="none" w:sz="0" w:space="0" w:color="auto"/>
          </w:divBdr>
        </w:div>
        <w:div w:id="1499344870">
          <w:marLeft w:val="0"/>
          <w:marRight w:val="0"/>
          <w:marTop w:val="0"/>
          <w:marBottom w:val="0"/>
          <w:divBdr>
            <w:top w:val="none" w:sz="0" w:space="0" w:color="auto"/>
            <w:left w:val="none" w:sz="0" w:space="0" w:color="auto"/>
            <w:bottom w:val="none" w:sz="0" w:space="0" w:color="auto"/>
            <w:right w:val="none" w:sz="0" w:space="0" w:color="auto"/>
          </w:divBdr>
        </w:div>
        <w:div w:id="1685940866">
          <w:marLeft w:val="0"/>
          <w:marRight w:val="0"/>
          <w:marTop w:val="0"/>
          <w:marBottom w:val="0"/>
          <w:divBdr>
            <w:top w:val="none" w:sz="0" w:space="0" w:color="auto"/>
            <w:left w:val="none" w:sz="0" w:space="0" w:color="auto"/>
            <w:bottom w:val="none" w:sz="0" w:space="0" w:color="auto"/>
            <w:right w:val="none" w:sz="0" w:space="0" w:color="auto"/>
          </w:divBdr>
        </w:div>
        <w:div w:id="1725712587">
          <w:marLeft w:val="0"/>
          <w:marRight w:val="0"/>
          <w:marTop w:val="0"/>
          <w:marBottom w:val="0"/>
          <w:divBdr>
            <w:top w:val="none" w:sz="0" w:space="0" w:color="auto"/>
            <w:left w:val="none" w:sz="0" w:space="0" w:color="auto"/>
            <w:bottom w:val="none" w:sz="0" w:space="0" w:color="auto"/>
            <w:right w:val="none" w:sz="0" w:space="0" w:color="auto"/>
          </w:divBdr>
        </w:div>
        <w:div w:id="2141880171">
          <w:marLeft w:val="0"/>
          <w:marRight w:val="0"/>
          <w:marTop w:val="0"/>
          <w:marBottom w:val="0"/>
          <w:divBdr>
            <w:top w:val="none" w:sz="0" w:space="0" w:color="auto"/>
            <w:left w:val="none" w:sz="0" w:space="0" w:color="auto"/>
            <w:bottom w:val="none" w:sz="0" w:space="0" w:color="auto"/>
            <w:right w:val="none" w:sz="0" w:space="0" w:color="auto"/>
          </w:divBdr>
        </w:div>
      </w:divsChild>
    </w:div>
    <w:div w:id="909774422">
      <w:bodyDiv w:val="1"/>
      <w:marLeft w:val="0"/>
      <w:marRight w:val="0"/>
      <w:marTop w:val="0"/>
      <w:marBottom w:val="0"/>
      <w:divBdr>
        <w:top w:val="none" w:sz="0" w:space="0" w:color="auto"/>
        <w:left w:val="none" w:sz="0" w:space="0" w:color="auto"/>
        <w:bottom w:val="none" w:sz="0" w:space="0" w:color="auto"/>
        <w:right w:val="none" w:sz="0" w:space="0" w:color="auto"/>
      </w:divBdr>
    </w:div>
    <w:div w:id="1088498977">
      <w:bodyDiv w:val="1"/>
      <w:marLeft w:val="0"/>
      <w:marRight w:val="0"/>
      <w:marTop w:val="0"/>
      <w:marBottom w:val="0"/>
      <w:divBdr>
        <w:top w:val="none" w:sz="0" w:space="0" w:color="auto"/>
        <w:left w:val="none" w:sz="0" w:space="0" w:color="auto"/>
        <w:bottom w:val="none" w:sz="0" w:space="0" w:color="auto"/>
        <w:right w:val="none" w:sz="0" w:space="0" w:color="auto"/>
      </w:divBdr>
    </w:div>
    <w:div w:id="15944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govoikond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064580A3DDC4583849EB35443362EE8283CB454A5273AFBAF7EB41AC2AC91B34D1B482D84A6ECA72BAD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bigs/showDocument.html?id=96E20C02-1B12-465A-B64C-24AA92270007" TargetMode="External"/><Relationship Id="rId5" Type="http://schemas.openxmlformats.org/officeDocument/2006/relationships/footnotes" Target="footnotes.xml"/><Relationship Id="rId10" Type="http://schemas.openxmlformats.org/officeDocument/2006/relationships/hyperlink" Target="http://pravo-search.minjust.ru/bigs/showDocument.html?id=EA4730E2-0388-4AEE-BD89-0CBC2C54574B" TargetMode="External"/><Relationship Id="rId4" Type="http://schemas.openxmlformats.org/officeDocument/2006/relationships/webSettings" Target="webSettings.xml"/><Relationship Id="rId9" Type="http://schemas.openxmlformats.org/officeDocument/2006/relationships/hyperlink" Target="http://pravo-search.minjust.ru/bigs/showDocument.html?id=15D4560C-D530-4955-BF7E-F734337AE80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7881</Words>
  <Characters>44927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52703</CharactersWithSpaces>
  <SharedDoc>false</SharedDoc>
  <HLinks>
    <vt:vector size="24" baseType="variant">
      <vt:variant>
        <vt:i4>4259924</vt:i4>
      </vt:variant>
      <vt:variant>
        <vt:i4>9</vt:i4>
      </vt:variant>
      <vt:variant>
        <vt:i4>0</vt:i4>
      </vt:variant>
      <vt:variant>
        <vt:i4>5</vt:i4>
      </vt:variant>
      <vt:variant>
        <vt:lpwstr>http://pravo-search.minjust.ru/bigs/showDocument.html?id=96E20C02-1B12-465A-B64C-24AA92270007</vt:lpwstr>
      </vt:variant>
      <vt:variant>
        <vt:lpwstr/>
      </vt:variant>
      <vt:variant>
        <vt:i4>1376258</vt:i4>
      </vt:variant>
      <vt:variant>
        <vt:i4>6</vt:i4>
      </vt:variant>
      <vt:variant>
        <vt:i4>0</vt:i4>
      </vt:variant>
      <vt:variant>
        <vt:i4>5</vt:i4>
      </vt:variant>
      <vt:variant>
        <vt:lpwstr>http://pravo-search.minjust.ru/bigs/showDocument.html?id=EA4730E2-0388-4AEE-BD89-0CBC2C54574B</vt:lpwstr>
      </vt:variant>
      <vt:variant>
        <vt:lpwstr/>
      </vt:variant>
      <vt:variant>
        <vt:i4>1179731</vt:i4>
      </vt:variant>
      <vt:variant>
        <vt:i4>3</vt:i4>
      </vt:variant>
      <vt:variant>
        <vt:i4>0</vt:i4>
      </vt:variant>
      <vt:variant>
        <vt:i4>5</vt:i4>
      </vt:variant>
      <vt:variant>
        <vt:lpwstr>http://pravo-search.minjust.ru/bigs/showDocument.html?id=15D4560C-D530-4955-BF7E-F734337AE80B</vt:lpwstr>
      </vt:variant>
      <vt:variant>
        <vt:lpwstr/>
      </vt:variant>
      <vt:variant>
        <vt:i4>4259924</vt:i4>
      </vt:variant>
      <vt:variant>
        <vt:i4>0</vt:i4>
      </vt:variant>
      <vt:variant>
        <vt:i4>0</vt:i4>
      </vt:variant>
      <vt:variant>
        <vt:i4>5</vt:i4>
      </vt:variant>
      <vt:variant>
        <vt:lpwstr>http://pravo-search.minjust.ru/bigs/showDocument.html?id=96E20C02-1B12-465A-B64C-24AA92270007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2020-11-18T04:54:00Z</cp:lastPrinted>
  <dcterms:created xsi:type="dcterms:W3CDTF">2021-01-21T06:04:00Z</dcterms:created>
  <dcterms:modified xsi:type="dcterms:W3CDTF">2021-02-08T11:58:00Z</dcterms:modified>
</cp:coreProperties>
</file>